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4D7899" w:rsidRPr="00761799" w:rsidTr="00374C40">
        <w:tc>
          <w:tcPr>
            <w:tcW w:w="9571" w:type="dxa"/>
            <w:gridSpan w:val="3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  учреждение дополнительного образования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«Уральская детская школа искусств»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(МБУ ДО «УДШИ»)</w:t>
            </w: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F0982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  ОБЩЕРАЗВИВАЮЩАЯ  ОБРАЗОВАТЕЛЬНАЯ </w:t>
            </w:r>
            <w:r w:rsidR="00DF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  <w:p w:rsidR="004D7899" w:rsidRPr="00761799" w:rsidRDefault="004D7899" w:rsidP="00DF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</w:t>
            </w:r>
            <w:r w:rsidR="00DF0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070E" w:rsidRPr="0042070E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01D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 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учебному предмету </w:t>
            </w:r>
          </w:p>
          <w:p w:rsidR="004D7899" w:rsidRPr="00761799" w:rsidRDefault="004D7899" w:rsidP="00374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4D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ХУДОЖЕСТВЕННОЕ КОНСТРУИРОВАНИЕ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99" w:rsidRPr="00761799" w:rsidTr="00374C40">
        <w:tc>
          <w:tcPr>
            <w:tcW w:w="675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4D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4D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374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899" w:rsidRPr="00761799" w:rsidRDefault="004D7899" w:rsidP="0092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924E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4D7899" w:rsidRPr="00761799" w:rsidRDefault="004D7899" w:rsidP="0037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99" w:rsidRPr="00761799" w:rsidRDefault="004D7899" w:rsidP="004D78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2B41FF" w:rsidRPr="002B41FF" w:rsidTr="002B41FF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1FF" w:rsidRPr="002B41FF" w:rsidRDefault="002B41FF" w:rsidP="002B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Одобрено </w:t>
            </w:r>
          </w:p>
          <w:p w:rsidR="002B41FF" w:rsidRPr="002B41FF" w:rsidRDefault="002B41FF" w:rsidP="002B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Педсоветом советом </w:t>
            </w:r>
          </w:p>
          <w:p w:rsidR="002B41FF" w:rsidRPr="002B41FF" w:rsidRDefault="002B41FF" w:rsidP="002B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2B41FF" w:rsidRPr="002B41FF" w:rsidRDefault="002B41FF" w:rsidP="002B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2B41FF" w:rsidRPr="002B41FF" w:rsidRDefault="002B41FF" w:rsidP="002B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2021 год</w:t>
            </w:r>
          </w:p>
        </w:tc>
      </w:tr>
    </w:tbl>
    <w:p w:rsidR="002B41FF" w:rsidRPr="002B41FF" w:rsidRDefault="002B41FF" w:rsidP="002B4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1FF" w:rsidRPr="002B41FF" w:rsidRDefault="002B41FF" w:rsidP="002B41FF">
      <w:pPr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1FF" w:rsidRPr="002B41FF" w:rsidRDefault="002B41FF" w:rsidP="002B41FF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2B41FF" w:rsidRPr="002B41FF" w:rsidTr="002B41FF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1FF" w:rsidRPr="002B41FF" w:rsidRDefault="002B41FF" w:rsidP="002B41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B41FF" w:rsidRPr="002B41FF" w:rsidRDefault="002B41FF" w:rsidP="002B41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ДО УДШИ   </w:t>
            </w:r>
          </w:p>
          <w:p w:rsidR="002B41FF" w:rsidRPr="002B41FF" w:rsidRDefault="002B41FF" w:rsidP="002B41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>___________  Шехурдина С.А.</w:t>
            </w:r>
          </w:p>
          <w:p w:rsidR="002B41FF" w:rsidRPr="002B41FF" w:rsidRDefault="002B41FF" w:rsidP="002B41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41FF" w:rsidRPr="002B41FF" w:rsidRDefault="002B41FF" w:rsidP="002B41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1FF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2021 год</w:t>
            </w:r>
          </w:p>
        </w:tc>
      </w:tr>
    </w:tbl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2070E" w:rsidP="004D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4D7899" w:rsidRPr="00761799">
        <w:rPr>
          <w:rFonts w:ascii="Times New Roman" w:hAnsi="Times New Roman" w:cs="Times New Roman"/>
          <w:sz w:val="28"/>
          <w:szCs w:val="28"/>
        </w:rPr>
        <w:t xml:space="preserve">рограмма «Художественное конструирование»  разработана  в соответствии с   требованиями к программам дополнительного образования детей, утвержденными  Министерством образования и науки РФ.   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  <w:r w:rsidRPr="00761799">
        <w:rPr>
          <w:rFonts w:ascii="Times New Roman" w:hAnsi="Times New Roman" w:cs="Times New Roman"/>
          <w:sz w:val="28"/>
          <w:szCs w:val="28"/>
        </w:rPr>
        <w:t>Разработчик:  Иванова Людмила Алексеевна, преподаватель высшей категории МБУ ДО «УДШИ»;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  <w:r w:rsidRPr="0076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  <w:r w:rsidRPr="00761799">
        <w:rPr>
          <w:rFonts w:ascii="Times New Roman" w:hAnsi="Times New Roman" w:cs="Times New Roman"/>
          <w:sz w:val="28"/>
          <w:szCs w:val="28"/>
        </w:rPr>
        <w:t>Рецензент:  Кочетова Лидия Васильевна, преподаватель высшей категории МБУ ДО «УДШИ»</w:t>
      </w:r>
    </w:p>
    <w:p w:rsidR="004D7899" w:rsidRPr="00601D40" w:rsidRDefault="00186EBE" w:rsidP="004D7899">
      <w:pPr>
        <w:rPr>
          <w:rFonts w:ascii="Times New Roman" w:hAnsi="Times New Roman" w:cs="Times New Roman"/>
          <w:sz w:val="28"/>
          <w:szCs w:val="28"/>
        </w:rPr>
      </w:pPr>
      <w:r w:rsidRPr="00601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761799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4D7899" w:rsidRPr="00601D40" w:rsidRDefault="004D7899" w:rsidP="004D7899">
      <w:pPr>
        <w:rPr>
          <w:rFonts w:ascii="Times New Roman" w:hAnsi="Times New Roman" w:cs="Times New Roman"/>
          <w:sz w:val="28"/>
          <w:szCs w:val="28"/>
        </w:rPr>
      </w:pPr>
    </w:p>
    <w:p w:rsidR="00186EBE" w:rsidRPr="00601D40" w:rsidRDefault="00186EBE" w:rsidP="004D7899"/>
    <w:p w:rsidR="004D7899" w:rsidRPr="00601D40" w:rsidRDefault="004D7899" w:rsidP="004D7899"/>
    <w:p w:rsidR="00186EBE" w:rsidRPr="00601D40" w:rsidRDefault="00186EBE" w:rsidP="004D7899"/>
    <w:p w:rsidR="004D7899" w:rsidRDefault="004D7899" w:rsidP="004D7899"/>
    <w:p w:rsidR="004D7899" w:rsidRPr="00761799" w:rsidRDefault="004D7899" w:rsidP="004D7899">
      <w:pPr>
        <w:rPr>
          <w:rFonts w:ascii="Times New Roman" w:hAnsi="Times New Roman" w:cs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761799">
        <w:rPr>
          <w:rFonts w:ascii="Times New Roman" w:hAnsi="Times New Roman"/>
          <w:b/>
          <w:sz w:val="32"/>
          <w:szCs w:val="32"/>
        </w:rPr>
        <w:t>Структура программы учебного предмета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b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I. Пояснительная записка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1. Характеристика учебного предмета, его место и роль в образовательном процессе.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2. Срок реализации учебного предмета.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3. Объем учебного времени, предусмотренный учебным планом на реализацию предмета «</w:t>
      </w:r>
      <w:r w:rsidR="00DF0982">
        <w:rPr>
          <w:rFonts w:ascii="Times New Roman" w:hAnsi="Times New Roman"/>
          <w:iCs/>
          <w:sz w:val="32"/>
          <w:szCs w:val="32"/>
        </w:rPr>
        <w:t>Художественное конструирование»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4. Форма проведения учебных аудиторных занятий.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5. Цели и задачи учебного предмета.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6. Методы обучения.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II. Содержание учебного предмета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eastAsia="SymbolMT" w:hAnsi="Times New Roman"/>
          <w:sz w:val="32"/>
          <w:szCs w:val="32"/>
        </w:rPr>
        <w:t xml:space="preserve">1. </w:t>
      </w:r>
      <w:r w:rsidRPr="00761799">
        <w:rPr>
          <w:rFonts w:ascii="Times New Roman" w:hAnsi="Times New Roman"/>
          <w:iCs/>
          <w:sz w:val="32"/>
          <w:szCs w:val="32"/>
        </w:rPr>
        <w:t>Учебно-тематический план.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eastAsia="SymbolMT" w:hAnsi="Times New Roman"/>
          <w:sz w:val="32"/>
          <w:szCs w:val="32"/>
        </w:rPr>
        <w:t>2.</w:t>
      </w:r>
      <w:r w:rsidRPr="00761799">
        <w:rPr>
          <w:rFonts w:ascii="Times New Roman" w:hAnsi="Times New Roman"/>
          <w:iCs/>
          <w:sz w:val="32"/>
          <w:szCs w:val="32"/>
        </w:rPr>
        <w:t xml:space="preserve"> Содержание разделов и тем.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III. Требования к уровню подготовки обучающихся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IV. Формы и методы контроля, система оценок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1. Аттестация: цели, виды, форма, содержание.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2. Критерии оценки.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>V. Методическое обеспечение учебного процесса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1. Методические рекомендации преподавателям.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iCs/>
          <w:sz w:val="32"/>
          <w:szCs w:val="32"/>
        </w:rPr>
      </w:pPr>
      <w:r w:rsidRPr="00761799">
        <w:rPr>
          <w:rFonts w:ascii="Times New Roman" w:hAnsi="Times New Roman"/>
          <w:iCs/>
          <w:sz w:val="32"/>
          <w:szCs w:val="32"/>
        </w:rPr>
        <w:t>2. Средства обучения</w:t>
      </w: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186EBE" w:rsidRPr="00761799" w:rsidRDefault="00186EBE" w:rsidP="00186EBE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761799">
        <w:rPr>
          <w:rFonts w:ascii="Times New Roman" w:hAnsi="Times New Roman"/>
          <w:sz w:val="32"/>
          <w:szCs w:val="32"/>
        </w:rPr>
        <w:t xml:space="preserve">VI. Список литературы </w:t>
      </w:r>
    </w:p>
    <w:p w:rsidR="004D7899" w:rsidRDefault="004D7899" w:rsidP="004D7899"/>
    <w:p w:rsidR="00761799" w:rsidRDefault="00761799" w:rsidP="004D7899"/>
    <w:p w:rsidR="00761799" w:rsidRDefault="00761799" w:rsidP="004D7899"/>
    <w:p w:rsidR="00761799" w:rsidRDefault="00761799" w:rsidP="004D7899"/>
    <w:p w:rsidR="00761799" w:rsidRDefault="00761799" w:rsidP="004D7899"/>
    <w:p w:rsidR="00924E8F" w:rsidRDefault="00924E8F" w:rsidP="004D7899"/>
    <w:p w:rsidR="00761799" w:rsidRDefault="00761799" w:rsidP="004D7899"/>
    <w:p w:rsidR="00761799" w:rsidRPr="006A1A65" w:rsidRDefault="00761799" w:rsidP="004D7899"/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186EBE" w:rsidRDefault="00186EBE" w:rsidP="00617980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учебного предмета,</w:t>
      </w:r>
    </w:p>
    <w:p w:rsidR="00186EBE" w:rsidRDefault="00186EBE" w:rsidP="00186EBE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 место и роль в образовательном процессе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</w:t>
      </w:r>
      <w:r w:rsidR="009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9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ественное конструирование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художественно-эстетическую направленность.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современного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«Искусство», составляющая часть которой изобразительное и декоративно-прикладное искусство. 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является самым благоприятным в нравственно-эстетическом воспитании.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изобразительного и декоративно-прикладного искусства состоит в следующем – дать детям ясное представление о взаимодействии искусства и окружающего мира, привлекая жизненный опыт детей.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А это немало важно, поскольку у большинства детей отмечается общее моторное отставание и как следствие – недостаточное развитие внимания, памяти, речи и неготовность детей к письму.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целесообразность. 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9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важное место в системе эстетического воспитания и способствует развитию творческого потенциала личности.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программы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создание и организация психолого-педагогических условий для развития индивидуальных творческих способностей 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интереса к искусству в целом в процессе занятий </w:t>
      </w:r>
      <w:r w:rsidR="004D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художественным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целей программы осуществляется через 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разли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чными видами изобразительного и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искусства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конструирования;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многообразием художественных материалов и приемами работы с ними.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устойчивый интерес к изобразительному</w:t>
      </w:r>
      <w:r w:rsidR="00DF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оративно-прикладному  искусству</w:t>
      </w:r>
      <w:r w:rsidR="00DF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конструированию;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специальным технологиям работы с различными  материалами, закреплять приобретенные умения и навыки, показать широту их возможного применения.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фантазию, изобретательность, пространственное воображение.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внимание, аккуратность, целеустремленность.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навыки работы в группе, доброжелательное отношение друг к другу.</w:t>
      </w:r>
    </w:p>
    <w:p w:rsidR="00043ABA" w:rsidRPr="00043ABA" w:rsidRDefault="00043ABA" w:rsidP="00761799">
      <w:pPr>
        <w:numPr>
          <w:ilvl w:val="0"/>
          <w:numId w:val="1"/>
        </w:numPr>
        <w:shd w:val="clear" w:color="auto" w:fill="FFFFFF"/>
        <w:tabs>
          <w:tab w:val="clear" w:pos="148"/>
          <w:tab w:val="left" w:pos="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043ABA" w:rsidRPr="00043ABA" w:rsidRDefault="00991C80" w:rsidP="0076179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="00043ABA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собенностями</w:t>
      </w:r>
      <w:r w:rsidR="00043ABA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являются:</w:t>
      </w:r>
      <w:r w:rsidR="007617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43ABA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различными  материалами (бумага, соленое тесто, бумага, ткани, нитки, кожа и т.д.);уровневая дифференциация обучения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предусматриваются следующие 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занятий: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объяснение нового материала, знакомство с информацией познавательного характера, которое осуществляется через участие в игровых ситуациях.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изготовление декоративных изделий различными методами и приемами, с применением декоративно - прикладных материалов</w:t>
      </w:r>
      <w:r w:rsidR="00C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конструирования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программы осуществляется в соответствии с дидактическими принципами системности и последовательности в обучении, учитывает возрастные особенности и уровень эстетического развития воспитанников.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Творческие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самостоятельная творческая работа детей по изготовлению подарочных и выставочных экземпляров. Для выполнения творческих заданий обучающиеся могут использовать различные художественные материалы: карандаши, акварель, гуашь, фломастеры, цветные мелки, бумагу, пластилин, тесто, глину  и др.</w:t>
      </w:r>
    </w:p>
    <w:p w:rsidR="00043ABA" w:rsidRPr="00043ABA" w:rsidRDefault="00991C80" w:rsidP="00043AB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1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="00043ABA" w:rsidRPr="00991C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формы обучения</w:t>
      </w:r>
      <w:r w:rsidR="00043ABA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оживляющие интерес и активизирующие внимание;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наглядных пособий, позволяющая, конкретизировать учебный материал;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раздаточным материалом в виде готовых трафаретов, мелких деталей, которые ребенок затрудняется сделать сам;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индивидуальных и коллективных форм художественного творчества;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экскурсий в музеи изобразительного и декоративно-прикладного искусства;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детских работ;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развитие детского коллектива;</w:t>
      </w:r>
    </w:p>
    <w:p w:rsidR="00043ABA" w:rsidRPr="00043ABA" w:rsidRDefault="00043ABA" w:rsidP="00043A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043ABA" w:rsidRPr="00601D40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в учебном процессе осуществляется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простого к  сложному, от известного к неизвестному.</w:t>
      </w: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374C40" w:rsidRPr="00043ABA" w:rsidRDefault="00186EBE" w:rsidP="00374C4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«Художественное конструирование» – </w:t>
      </w:r>
      <w:r w:rsidR="00601D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рамках дополнительных  общеразвивающих программ в области </w:t>
      </w:r>
      <w:r w:rsidR="00924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70E"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374C40">
        <w:rPr>
          <w:rFonts w:ascii="Times New Roman" w:hAnsi="Times New Roman"/>
          <w:sz w:val="28"/>
          <w:szCs w:val="28"/>
        </w:rPr>
        <w:t xml:space="preserve"> </w:t>
      </w:r>
      <w:r w:rsidR="00374C40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4C40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обучения, для детей </w:t>
      </w:r>
      <w:r w:rsidR="0037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 </w:t>
      </w:r>
      <w:r w:rsidR="00374C40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74C40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лет.</w:t>
      </w:r>
    </w:p>
    <w:p w:rsidR="00CC306B" w:rsidRPr="00991C80" w:rsidRDefault="00374C40" w:rsidP="00CC306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99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обучения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 часов 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третий </w:t>
      </w:r>
      <w:r w:rsidR="00CC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обучения</w:t>
      </w:r>
      <w:r w:rsidR="00CC306B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EBE" w:rsidRDefault="00186EBE" w:rsidP="00D03D0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6EBE" w:rsidRDefault="00186EBE" w:rsidP="00186EB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Объем учебного времени, предусмотренный учебным планом на реализацию предмета</w:t>
      </w:r>
    </w:p>
    <w:p w:rsidR="00186EBE" w:rsidRDefault="00186EBE" w:rsidP="00186E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«Художественное конструирование»</w:t>
      </w:r>
    </w:p>
    <w:p w:rsidR="00186EBE" w:rsidRDefault="00761799" w:rsidP="00186EB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821"/>
        <w:gridCol w:w="992"/>
        <w:gridCol w:w="888"/>
        <w:gridCol w:w="1097"/>
        <w:gridCol w:w="850"/>
        <w:gridCol w:w="1011"/>
        <w:gridCol w:w="834"/>
      </w:tblGrid>
      <w:tr w:rsidR="00186EBE" w:rsidTr="00601D40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BE" w:rsidRDefault="00186E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BE" w:rsidRDefault="00186E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186EBE" w:rsidRDefault="00186E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график промежуточной аттестации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BE" w:rsidRDefault="00186E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01D40" w:rsidTr="00601D40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D40" w:rsidTr="00601D40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D40" w:rsidTr="00601D40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 w:rsidP="00374C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 w:rsidP="00374C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601D40" w:rsidTr="00601D40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40" w:rsidRDefault="00601D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промежуточной </w:t>
            </w:r>
          </w:p>
          <w:p w:rsidR="00601D40" w:rsidRDefault="00601D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374C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 w:rsidP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40" w:rsidRDefault="00601D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EBE" w:rsidRDefault="00374C40" w:rsidP="00186EB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6E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</w:t>
      </w:r>
    </w:p>
    <w:p w:rsidR="00186EBE" w:rsidRPr="00601D40" w:rsidRDefault="00186EBE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01D4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</w:rPr>
        <w:t>Форма проведения учебных занятий</w:t>
      </w:r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74C40" w:rsidRDefault="00374C40" w:rsidP="00374C4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учебному предмету «</w:t>
      </w:r>
      <w:r w:rsidR="007C65A5">
        <w:rPr>
          <w:rFonts w:ascii="Times New Roman" w:hAnsi="Times New Roman"/>
          <w:sz w:val="28"/>
          <w:szCs w:val="28"/>
        </w:rPr>
        <w:t>Художественное конструирование</w:t>
      </w:r>
      <w:r>
        <w:rPr>
          <w:rFonts w:ascii="Times New Roman" w:hAnsi="Times New Roman"/>
          <w:sz w:val="28"/>
          <w:szCs w:val="28"/>
        </w:rPr>
        <w:t xml:space="preserve">»   осуществляется в форме мелкогрупповых занятий численностью от </w:t>
      </w:r>
      <w:r w:rsidR="001134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134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374C40" w:rsidRDefault="00374C40" w:rsidP="00374C40">
      <w:pPr>
        <w:pStyle w:val="a9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86EBE" w:rsidRPr="00617980" w:rsidRDefault="00374C40" w:rsidP="00617980">
      <w:pPr>
        <w:pStyle w:val="a9"/>
        <w:ind w:firstLine="708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Виды ученый занятий по учебному предме</w:t>
      </w:r>
      <w:r w:rsidR="00617980">
        <w:rPr>
          <w:rFonts w:ascii="Times New Roman" w:eastAsia="Geeza Pro" w:hAnsi="Times New Roman"/>
          <w:color w:val="000000"/>
          <w:sz w:val="28"/>
          <w:szCs w:val="28"/>
        </w:rPr>
        <w:t>ту: урок, практическое занятие.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индивидуальные, групповые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коллективные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обучения, а также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самостоятельное изучение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 с целью выполнения  подготовительных работ в домашних условиях.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left="374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занятия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нескольких этапов: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цели и задач занятия;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материала, включающего в себя игровой момент;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для глаз, пальчиковая гимнастика;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последовательности выполнения работы;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детей;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для тела;</w:t>
      </w:r>
    </w:p>
    <w:p w:rsidR="00043ABA" w:rsidRPr="00043ABA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работы;</w:t>
      </w:r>
    </w:p>
    <w:p w:rsidR="00043ABA" w:rsidRPr="00186EBE" w:rsidRDefault="00043ABA" w:rsidP="00617980">
      <w:pPr>
        <w:numPr>
          <w:ilvl w:val="0"/>
          <w:numId w:val="4"/>
        </w:numPr>
        <w:shd w:val="clear" w:color="auto" w:fill="FFFFFF"/>
        <w:spacing w:after="0" w:line="240" w:lineRule="auto"/>
        <w:ind w:left="1814" w:hanging="1814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186EBE" w:rsidRDefault="00186EBE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799" w:rsidRDefault="00761799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799" w:rsidRDefault="00761799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799" w:rsidRDefault="00761799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1" w:rsidRDefault="00F955A1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1" w:rsidRDefault="00F955A1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799" w:rsidRPr="00D03D0D" w:rsidRDefault="00761799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учебного предмета</w:t>
      </w:r>
    </w:p>
    <w:p w:rsidR="00374C40" w:rsidRDefault="00374C40" w:rsidP="00374C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74C40" w:rsidRDefault="00374C40" w:rsidP="00374C40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выявление одаренных детей в области изобразительного искусства в раннем детском возрасте;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детей   дошкольного возраста комплекса начальных знаний, умений и навыков в области художественного конструирования;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понимания основ художественной культуры, как неотъемлемой части культуры духовной.</w:t>
      </w:r>
    </w:p>
    <w:p w:rsidR="00374C40" w:rsidRDefault="00374C40" w:rsidP="00374C4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эстетического вкуса, эмоциональной отзывчивости на прекрасное;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элементарных основ изобразительной грамоты (чувства ритма, цветовой гармонии, композиции, пропорциональности и т.д.);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детьми опыта творческой деятельности;</w:t>
      </w:r>
    </w:p>
    <w:p w:rsidR="00374C40" w:rsidRDefault="00374C40" w:rsidP="0037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овладение детьми духовными и культурными ценностями народов мира.</w:t>
      </w:r>
    </w:p>
    <w:p w:rsidR="00186EBE" w:rsidRPr="00374C40" w:rsidRDefault="00186EBE" w:rsidP="0018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8F7" w:rsidRDefault="001808F7" w:rsidP="001808F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</w:rPr>
        <w:t>6. Методы обучения</w:t>
      </w:r>
    </w:p>
    <w:p w:rsidR="001808F7" w:rsidRDefault="001808F7" w:rsidP="001808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составлена в соответствии с возрастными возможностями и учетом уровня развития детей. Для воспитания и развития навыков творческой работы обучающихся в учебном процессе применяются следующие основные методы:</w:t>
      </w:r>
    </w:p>
    <w:p w:rsidR="001808F7" w:rsidRDefault="001808F7" w:rsidP="001808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объяснительно-иллюстративные (демонстрация методических пособий, иллюстраций);</w:t>
      </w:r>
    </w:p>
    <w:p w:rsidR="001808F7" w:rsidRDefault="001808F7" w:rsidP="001808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частично-поисковые (выполнение вариативных заданий);</w:t>
      </w:r>
    </w:p>
    <w:p w:rsidR="001808F7" w:rsidRDefault="001808F7" w:rsidP="001808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творческие (творческие задания, участие детей в конкурсах);</w:t>
      </w:r>
    </w:p>
    <w:p w:rsidR="001808F7" w:rsidRDefault="001808F7" w:rsidP="001808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исследовательские (исследование свойств бумаги, красок, а также возможностей других материалов).</w:t>
      </w:r>
    </w:p>
    <w:p w:rsidR="00186EBE" w:rsidRDefault="00186EBE" w:rsidP="001808F7">
      <w:pPr>
        <w:shd w:val="clear" w:color="auto" w:fill="FFFFFF"/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C6B63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D78C8" w:rsidRDefault="000D78C8" w:rsidP="000C6B63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D78C8" w:rsidRDefault="000D78C8" w:rsidP="000C6B63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D78C8" w:rsidRDefault="000D78C8" w:rsidP="000C6B63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D78C8" w:rsidRDefault="000D78C8" w:rsidP="000D78C8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3D0D" w:rsidRPr="00D03D0D" w:rsidRDefault="00D03D0D" w:rsidP="00D03D0D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42"/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085"/>
        <w:gridCol w:w="1418"/>
      </w:tblGrid>
      <w:tr w:rsidR="000D78C8" w:rsidRPr="00BE5F5D" w:rsidTr="000D78C8">
        <w:trPr>
          <w:trHeight w:val="1704"/>
        </w:trPr>
        <w:tc>
          <w:tcPr>
            <w:tcW w:w="9472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D78C8" w:rsidRPr="001B7967" w:rsidRDefault="000D78C8" w:rsidP="000D7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79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B79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Содержание учебного предмета</w:t>
            </w:r>
          </w:p>
          <w:p w:rsidR="000D78C8" w:rsidRPr="001B7967" w:rsidRDefault="000D78C8" w:rsidP="000D7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Учебно-тематический план</w:t>
            </w:r>
          </w:p>
          <w:p w:rsidR="000D78C8" w:rsidRPr="00BE5F5D" w:rsidRDefault="000D78C8" w:rsidP="000D7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  год обучения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Вводное занятие. Знакомство с программой. Правило ТБ на занятиях. </w:t>
            </w: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аппликации, материалы, применяемые при выполнении аппликации. Аппликация из бумаги «Осень» с элементами симметричного вырезания.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Аппликация-мозаика из бумаги «Натюрморт».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аппликация из бумажных полос «Петушок».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цельной нити   «Клоун».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резаных нитей «Одуванчик».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ватных дисков  «Птички».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сухих листьев и цветов «Букет».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соломки «Хуторок».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Оригами. Условные обозначения, термины и базовые формы оригами. Оригами «Рыбка».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«Бабочка».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– композиция.  «Аквариум».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«Расписной» пластилин – смешивание. Панно из пластилина «Лесная поляна».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фактурных поверхностей на пластичных материалах. Лепка из пластилина «Черепаха», с применением различных техник и фактур. Орнаментальная поверхность.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Приемы работы с соленым тестом.  Освоение  различных техник и фактур. «Половичок», «Окно», </w:t>
            </w: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«Рыбка».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Панно из соленого теста «Кот» с применением различных техник и фактур.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Декупаж. Материалы, приемы и техника   работы. Панно  «Бабочки».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Декупаж. Материалы, приемы и техника   работы.   Коробочка.  «Цветная геометрия».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Приемы работы с готовой формой. Коробочка.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Роспись коробочки. Узоры в полосе. Материалы, техника и приемы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Приемы работы с готовой формой. Изготовление блюда.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D03D0D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Роспись. Узор в круге. Материалы, техника и приемы работы. Упражнения.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01456B" w:rsidRDefault="00D03D0D" w:rsidP="00D03D0D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Папье-маше. Роспись блюда. Узоры в круге. Материалы, техника и приемы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03D0D" w:rsidRPr="00BE5F5D" w:rsidTr="00601D40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03D0D" w:rsidRPr="00BE5F5D" w:rsidRDefault="00D03D0D" w:rsidP="00601D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BF124E" w:rsidRPr="000C6B63" w:rsidRDefault="00BF124E" w:rsidP="000C6B63">
      <w:pPr>
        <w:tabs>
          <w:tab w:val="left" w:pos="31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6849" w:rsidRDefault="00ED6849" w:rsidP="00BB53B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a4fcc1cb8eec6f9c078ed644b23baa6fd0e08d74"/>
      <w:bookmarkStart w:id="2" w:name="9"/>
      <w:bookmarkStart w:id="3" w:name="49d707fa2ac51e986ae9d043db63e5ffc6fd9e83"/>
      <w:bookmarkStart w:id="4" w:name="10"/>
      <w:bookmarkStart w:id="5" w:name="9b8f0989917c7fd5022695cd276252f0787557af"/>
      <w:bookmarkStart w:id="6" w:name="11"/>
      <w:bookmarkEnd w:id="1"/>
      <w:bookmarkEnd w:id="2"/>
      <w:bookmarkEnd w:id="3"/>
      <w:bookmarkEnd w:id="4"/>
      <w:bookmarkEnd w:id="5"/>
      <w:bookmarkEnd w:id="6"/>
    </w:p>
    <w:p w:rsidR="00043ABA" w:rsidRPr="00043ABA" w:rsidRDefault="00BF124E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="00043ABA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043ABA" w:rsidRDefault="00991C80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="00043ABA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 </w:t>
      </w:r>
      <w:r w:rsidR="00C4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124E" w:rsidRPr="00043ABA" w:rsidRDefault="00BF124E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665"/>
        <w:gridCol w:w="1392"/>
      </w:tblGrid>
      <w:tr w:rsidR="00C47029" w:rsidRPr="00043ABA" w:rsidTr="0012200B">
        <w:trPr>
          <w:trHeight w:val="333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45be9f32ba874cc68d849fa5cda85210780f2049"/>
            <w:bookmarkStart w:id="8" w:name="14"/>
            <w:bookmarkEnd w:id="7"/>
            <w:bookmarkEnd w:id="8"/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492C7F" w:rsidRPr="00043ABA" w:rsidTr="0012200B">
        <w:trPr>
          <w:trHeight w:val="333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043ABA" w:rsidRDefault="00492C7F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492C7F" w:rsidRDefault="00492C7F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полугодие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043ABA" w:rsidRDefault="00492C7F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Тиснение по бумаге и пергаменту. Бумагопластика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920B6" w:rsidRDefault="00C920B6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920B6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 ТБ на занятиях. </w:t>
            </w:r>
            <w:r w:rsidR="00C47029"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инструменты. Приемы и техники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492C7F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 по пергаменту. Открытка «Розовый сад».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 по бумаге. Открытка «Примула».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Квилинг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920B6" w:rsidRDefault="00C920B6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и инструменты. Приемы и техники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работы.</w:t>
            </w:r>
            <w:r w:rsidR="00C9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C47029" w:rsidRPr="00043ABA" w:rsidTr="0012200B">
        <w:trPr>
          <w:trHeight w:val="76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«Крокусы».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2a06660c33371768d70ae471d26184afd34ece1f"/>
            <w:bookmarkStart w:id="10" w:name="15"/>
            <w:bookmarkEnd w:id="9"/>
            <w:bookmarkEnd w:id="10"/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12200B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Народное и декоративно-прикладное искусство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920B6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7029" w:rsidRPr="00043ABA" w:rsidTr="0012200B">
        <w:trPr>
          <w:trHeight w:val="822"/>
        </w:trPr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00B" w:rsidRPr="00043ABA" w:rsidRDefault="0012200B" w:rsidP="0012200B">
            <w:pPr>
              <w:shd w:val="clear" w:color="auto" w:fill="FFFFFF"/>
              <w:spacing w:after="0" w:line="0" w:lineRule="atLeast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Роспись.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структура орнаментов. Многообразие и единство орнаментальных</w:t>
            </w:r>
          </w:p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DF0982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DF0982" w:rsidRDefault="0012200B" w:rsidP="001220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Стилизация природных форм. Упражнения . Городец.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DF0982" w:rsidRDefault="00C4702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200B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00B" w:rsidRPr="00DF0982" w:rsidRDefault="0012200B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00B" w:rsidRPr="00DF0982" w:rsidRDefault="0012200B" w:rsidP="001220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по дереву. Городец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00B" w:rsidRPr="00DF0982" w:rsidRDefault="0012200B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DF0982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DF0982" w:rsidRDefault="0012200B" w:rsidP="001220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Стилизация природных форм. Упражнения . Хохлома.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DF0982" w:rsidRDefault="00B73C27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DF0982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DF0982" w:rsidRDefault="00B73C27" w:rsidP="001220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по дереву. Хохлома. </w:t>
            </w:r>
            <w:r w:rsidR="0012200B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DF0982" w:rsidRDefault="00B73C27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дереву.  Росписи Северной Двины и Мезени.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492C7F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2C7F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27695E" w:rsidRDefault="00492C7F" w:rsidP="0012200B">
            <w:pPr>
              <w:pStyle w:val="a8"/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043ABA" w:rsidRDefault="00492C7F" w:rsidP="001220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043ABA" w:rsidRDefault="00492C7F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92C7F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27695E" w:rsidRDefault="00492C7F" w:rsidP="0012200B">
            <w:pPr>
              <w:pStyle w:val="a8"/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Pr="00492C7F" w:rsidRDefault="00492C7F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полугодие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92C7F" w:rsidRDefault="00492C7F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00B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00B" w:rsidRPr="0012200B" w:rsidRDefault="0012200B" w:rsidP="0012200B">
            <w:pPr>
              <w:pStyle w:val="a8"/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220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1У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00B" w:rsidRPr="00043ABA" w:rsidRDefault="0012200B" w:rsidP="0012200B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Народная игрушка</w:t>
            </w:r>
          </w:p>
          <w:p w:rsidR="0012200B" w:rsidRPr="00492C7F" w:rsidRDefault="0012200B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200B" w:rsidRDefault="0012200B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12200B" w:rsidP="001220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деревянная игрушка. Матрешки.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шаблону.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деревянная игрушка. </w:t>
            </w:r>
            <w:r w:rsidR="00122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Семеновская м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атрешк</w:t>
            </w:r>
            <w:r w:rsidR="001220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глиняная игрушка. Из истории русской глиняной игрушки. Лепка игрушки «</w:t>
            </w:r>
            <w:r w:rsidR="0049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Барыня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9"/>
              <w:numPr>
                <w:ilvl w:val="0"/>
                <w:numId w:val="23"/>
              </w:numPr>
              <w:spacing w:line="0" w:lineRule="atLeast"/>
              <w:rPr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ind w:firstLine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игрушки.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043ABA" w:rsidRDefault="00C47029" w:rsidP="001220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9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C47029" w:rsidP="00B6152D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горшочка </w:t>
            </w:r>
            <w:r w:rsidR="00B6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C4702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9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C47029" w:rsidP="00B6152D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горшочка </w:t>
            </w:r>
            <w:r w:rsidR="00B6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гжель.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C4702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E96050" w:rsidRDefault="00C4702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E96050" w:rsidRDefault="00C47029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6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E96050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C47029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Коллаж - как вид художественного творчества. Основные понятия: объем, рельеф, фактура, цвет, фон. Материалы для коллажа. Коллаж </w:t>
            </w:r>
            <w:r w:rsidR="00492C7F"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5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Чудо-дерево</w:t>
            </w:r>
            <w:r w:rsidR="00492C7F"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65516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655169" w:rsidRDefault="00C4702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655169" w:rsidRDefault="00655169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65516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BF124E" w:rsidRDefault="00C47029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A602C6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кулисами кукольного театра. </w:t>
            </w:r>
            <w:r w:rsidR="00C47029"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простейш</w:t>
            </w:r>
            <w:r w:rsidR="00BB5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</w:t>
            </w:r>
            <w:r w:rsidR="00BB5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7029" w:rsidRPr="00C47029" w:rsidRDefault="00BB53B0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B53B0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B53B0" w:rsidRPr="00BF124E" w:rsidRDefault="00BB53B0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B53B0" w:rsidRDefault="00BB53B0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декораций к спектаклю.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B53B0" w:rsidRDefault="00BB53B0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02C6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BF124E" w:rsidRDefault="00A602C6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C47029" w:rsidRDefault="00A602C6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спектаклем. Игра. П</w:t>
            </w:r>
            <w:r w:rsidRPr="0058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8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движения куклы, работа над основным положением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C47029" w:rsidRDefault="00BB53B0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6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02C6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BF124E" w:rsidRDefault="00A602C6" w:rsidP="0012200B">
            <w:pPr>
              <w:pStyle w:val="a8"/>
              <w:numPr>
                <w:ilvl w:val="0"/>
                <w:numId w:val="23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02C6" w:rsidRPr="00C47029" w:rsidRDefault="00A602C6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Спектакль.</w:t>
            </w:r>
            <w:r w:rsidRPr="000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Подведение итогов учебного года.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02C6" w:rsidRPr="00C47029" w:rsidRDefault="00A602C6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02C6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C47029" w:rsidRDefault="00A602C6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C47029" w:rsidRDefault="00A602C6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02C6" w:rsidRPr="00C47029" w:rsidRDefault="00A602C6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47029" w:rsidRPr="00043ABA" w:rsidTr="0012200B">
        <w:tc>
          <w:tcPr>
            <w:tcW w:w="10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C47029" w:rsidRDefault="00C47029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C47029" w:rsidRDefault="00A602C6" w:rsidP="0012200B">
            <w:pPr>
              <w:spacing w:after="0" w:line="0" w:lineRule="atLeast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7029" w:rsidRPr="00C47029" w:rsidRDefault="00A602C6" w:rsidP="001220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043ABA" w:rsidRPr="00043ABA" w:rsidRDefault="00C47029" w:rsidP="00043A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3B0" w:rsidRDefault="00BB53B0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df66370e64c40cd4118b50f9debe9cd9917024e2"/>
      <w:bookmarkStart w:id="12" w:name="16"/>
      <w:bookmarkEnd w:id="11"/>
      <w:bookmarkEnd w:id="12"/>
    </w:p>
    <w:p w:rsidR="00880859" w:rsidRDefault="00880859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859" w:rsidRPr="00043ABA" w:rsidRDefault="00880859" w:rsidP="0088085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880859" w:rsidRDefault="00880859" w:rsidP="008808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859" w:rsidRPr="00043ABA" w:rsidRDefault="00880859" w:rsidP="0088085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846"/>
        <w:gridCol w:w="1417"/>
      </w:tblGrid>
      <w:tr w:rsidR="00880859" w:rsidRPr="00DF0982" w:rsidTr="0011341B">
        <w:trPr>
          <w:trHeight w:val="3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880859" w:rsidRPr="00DF0982" w:rsidTr="0011341B">
        <w:trPr>
          <w:trHeight w:val="3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Тиснение по бумаге и пергаменту. Бумагопластика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ТБ на занятиях. Материалы и инструменты. Приемы и техники работы.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CD08F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Тиснение по пергаменту. </w:t>
            </w:r>
            <w:r w:rsidR="00CD08F9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D08F9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CD08F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Тиснение по бумаге. </w:t>
            </w:r>
            <w:r w:rsidR="00CD08F9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«Одуванчики».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Квилинг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инструменты. Приемы и техники работы.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CD08F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 в полосе.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08F9" w:rsidRPr="00DF0982" w:rsidTr="0011341B">
        <w:trPr>
          <w:trHeight w:val="7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D08F9" w:rsidRPr="00DF0982" w:rsidRDefault="00CD08F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D08F9" w:rsidRPr="00DF0982" w:rsidRDefault="00CD08F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D08F9" w:rsidRPr="00DF0982" w:rsidRDefault="00CD08F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CD08F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Народное и декоративно-прикладное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859" w:rsidRPr="00DF0982" w:rsidTr="0011341B">
        <w:trPr>
          <w:trHeight w:val="8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8F9" w:rsidRPr="00DF0982" w:rsidRDefault="00CD08F9" w:rsidP="00CD08F9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Роспись</w:t>
            </w:r>
            <w:r w:rsidR="00506DA5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металлу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и структура орнаментов. Многообразие и единство орнаментальных</w:t>
            </w:r>
          </w:p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152D" w:rsidRPr="00DF0982" w:rsidRDefault="00B6152D" w:rsidP="00B6152D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Стилизация природных форм. Упражнения .</w:t>
            </w:r>
          </w:p>
          <w:p w:rsidR="00880859" w:rsidRPr="00DF0982" w:rsidRDefault="00506DA5" w:rsidP="00CD08F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металлу. Жостово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152D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152D" w:rsidRPr="00DF0982" w:rsidRDefault="00B6152D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152D" w:rsidRPr="00DF0982" w:rsidRDefault="00B6152D" w:rsidP="00B6152D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по металлу.  Тагильская роспись. Поднос.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152D" w:rsidRPr="00DF0982" w:rsidRDefault="00B6152D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0859" w:rsidRPr="00DF0982" w:rsidTr="0011341B">
        <w:trPr>
          <w:trHeight w:val="99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506DA5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Народная игрушка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B6152D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B6152D" w:rsidP="00B6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русской глиняной игрушки: Городецкая, Филимоновская.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B6152D" w:rsidP="0050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 роспись русских народных игрушек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B6152D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B6152D" w:rsidP="00B6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 роспись русских народных игрушек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B6152D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Керамика. Гжелевская керамика.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B439F" w:rsidP="008B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   кринки.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B439F" w:rsidP="0011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  кринки под гжель.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AF4BA9">
        <w:trPr>
          <w:trHeight w:val="51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AF4BA9" w:rsidP="008B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Русская  деревянная игрушка.  </w:t>
            </w:r>
            <w:r w:rsidR="008B439F"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Полхов-Майдан.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AF4BA9" w:rsidP="00AF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 деревянная игрушка.  Богородская  деревянная игрушка.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AF4BA9" w:rsidP="008B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Текстильная народная кукла.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Коллаж - как вид художественного творчества. </w:t>
            </w: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понятия: объем, рельеф, фактура, цвет, фон. Материалы для коллажа. Коллаж «Чудо-дерево».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кулисами кукольного театра. Последовательность выполнения простейших  кукол.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декораций к спектаклю.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спектаклем. Игра. Принципы управления движения куклы, работа над основным положением  куклы.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880859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Спектакль. Подведение итогов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880859" w:rsidRPr="00DF0982" w:rsidTr="0011341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80859" w:rsidRPr="00DF0982" w:rsidRDefault="00880859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880859" w:rsidRDefault="00880859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8C8" w:rsidRDefault="000D78C8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8C8" w:rsidRDefault="000D78C8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8C8" w:rsidRDefault="000D78C8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8C8" w:rsidRDefault="000D78C8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3B0" w:rsidRPr="00BB53B0" w:rsidRDefault="001A21F7" w:rsidP="00BB53B0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B53B0" w:rsidRPr="00BB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53B0" w:rsidRPr="00BB5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разделов и тем  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обучения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 Аппликация из различных материалов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Аппликация из природных материалов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из природных материалов: сухих листьев и цветов, семян, соломки, ракушек, камешков. Приемы работы с различными материалами. Последовательность выполнения аппликации: выбор сюжета, выполнение эскиза аппликации. Способы изготовления шаблонов. Виды клеев. Приемы приклеивания материалов.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аппликации из различных материалов с применением различных техник: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«Осень»,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«Натюрморт», «Петушок»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Аппликация из текстильных материалов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аппликаций  из текстильных материалов: ниток, ткани, трикотажа, ваты. Приемы работы с различными материалами.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аппликации: выбор сюжета, выполнение эскиза аппликации. Выбор материалов по цвету и фактуре. Способы изготовления шаблонов. Виды клеев. Приемы приклеивания материалов.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аппликации из различных материалов с применением различных техник: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«Клоун», «Одуванчик»,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 Оригами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Базовые формы оригами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термины:</w:t>
      </w:r>
      <w:r w:rsidRPr="00043A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 - «молния»,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еркальная складка-«молния», рас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крытие и расплющивание кармана.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Базовые формы для сгибания бумаги: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двойной квадрат, дом, катамаран, лягушка, рыба, птица.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Складывание базовых форм оригами – двойной квадрат, дом, катамаран, лягушка, рыба, птица.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Конструирование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действий на чертеже и последовательности их выполнения. Практическое выполнение моделей. Оформление композиций с полученными изделиями (объемная аппликация). Оформление поздравительной открытки.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оригами различных видов: «Рыбка»,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«Аквариум»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III. Лепка</w:t>
      </w:r>
    </w:p>
    <w:p w:rsidR="00BB53B0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113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Лепка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пластилина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пластилина. Различные способы получения «расписного» пластилина: раскатывание, смешивание, резка. Знакомство со скульптурной лепкой. Лучшие скульпторы и их творения. Характерные особенности фигуры животных, птиц. Фигура в покое, в движении. Лепка шерсти животного, перьев птиц с помощью специальных инструментов. Использование фольги, спичек, зубочисток для устойчивого крепления фигур.</w:t>
      </w:r>
    </w:p>
    <w:p w:rsidR="00BB53B0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Лепка из пластилина, с применением различных техник и фактур: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поляна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«Черепаха»; изготовление панно из пластилина и соленого теста, с применением различных техник и фактур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113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Лепка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соленого теста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фактурных поверхностей на пластичных материалах. Типы рельефов: контррельеф, барельеф и горельеф. Из истории создания рельефов, барельефов.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панно из соленого теста, с применением различных техник и фактур: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Половичок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панно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53B0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IV. Декупаж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Основы декупажа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C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Декорирование поверхностей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декупажа. Материалы и инструменты. Декупажные карты, салфетки, рисовая бумага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техники работ: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вырезание, декопач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(вырывание) салфетки с выбранным мотивом. Наклеивание салфеток различными способами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Лакировка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понятие о различных типах лаков.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поверхности. Вырезание, наклеивание, лакировка поверхностей. Использование контуров, акриловых красок.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панно: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геометрия».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коробочки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технике декупаж.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Раздел V.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Папье-маше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папье-маше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папье-маше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работы в  технике   папье-маше. Создание изделий в технике папье-маше на основе готовых форм. </w:t>
      </w:r>
    </w:p>
    <w:p w:rsidR="00BB53B0" w:rsidRPr="00043ABA" w:rsidRDefault="00BB53B0" w:rsidP="00BB53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коробочки и блюда в данной технике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Украшение изделия узорами. Узоры в полосе и в круге. </w:t>
      </w:r>
    </w:p>
    <w:p w:rsidR="00CD08F9" w:rsidRPr="00043ABA" w:rsidRDefault="00BB53B0" w:rsidP="00CD08F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D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разделов и тем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 Тиснение. Бумагопластика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Тиснение по бумаге и пергаменту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тиснения: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(тиснение и текстурирование),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влажный эмбоссинг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комбинированный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трафареты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бумаги. Приемы и техники работы с пергаментом и бумагой.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Тиснение по пергаменту – изготовление открытки «Розовый сад». Тиснение по бумаге – изготовление открытки «Примула»,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 Квилинг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Основы квилинга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свойства бумаги. История возникновения технологии бумагокручения –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квилинга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инструменты. Приемы и техники работы. Техника безопасности.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полосок для квилинга. Основные правила работы. Основные формы «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капля», «треугольник», «долька», «квадрат», «прямоугольник». 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изготовления. Примеры различного применения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простейшими приемами изготовления цветов.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«капля», «треугольник», «долька», «квадрат», «прямоугольник».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квилинга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формы. «Завитки», «Спирали в виде стружки». Конструирование из основных форм квилинга. Композиция, изделие из основных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бахромчатых цветов. Подбор цветовой гаммы.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«Завитки», «Спирали в виде стружки». Изготовление открытки: «Крокусы»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Народное декоративно-прикладное искусство</w:t>
      </w:r>
    </w:p>
    <w:p w:rsidR="00CD08F9" w:rsidRPr="00043ABA" w:rsidRDefault="0011341B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 Роспись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структура орнаментов. Многообразие и единство орнаментальных</w:t>
      </w:r>
    </w:p>
    <w:p w:rsidR="00CD08F9" w:rsidRPr="00043ABA" w:rsidRDefault="00CD08F9" w:rsidP="00CD0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мотивов. Стилизация природных форм. Росп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по дереву (Хохлома, Городец, Мезень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Керамика. Лепка посуды.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Роспись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ереву (Хохлома, Городец,Мезень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41B" w:rsidRDefault="0011341B" w:rsidP="00CD08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1B" w:rsidRPr="0011341B" w:rsidRDefault="0011341B" w:rsidP="0011341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1У.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Народная игрушка</w:t>
      </w:r>
    </w:p>
    <w:p w:rsidR="00CD08F9" w:rsidRPr="00043ABA" w:rsidRDefault="0011341B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08F9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08F9"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08F9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Народная игрушка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русской глиняной игрушки: Дымковская, Каргапольская, Городецкая, Филимоновская. История появления матрешки. Традиции и современность. Стилизация природных форм.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Лепка и роспись русских народных игрушек «Рыбка», «Лошадка», «Козлик», «Уточки», «Курочка», «Петушок», «Барыня», «Матрешка».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 в музей, на выставку декоративно-прикладного творчества.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Коллаж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Основы коллажа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Коллаж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вид художественного творчества. Коллаж – как техника работы с различными материалами. Основные понятия: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объем, рельеф, фактура, цвет, фон, форма,  контраст, ритм, целостность, гармония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композиций. Многообразие используемых природных и дополнительных материалов. Материалы плоские и объемные, разнообразие форм и фактур природного материала, богатство цветовой палитры.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Изготовление коллажей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назначение цвета в создании коллажа. Общие принципы равновесия на плоскости. Пропорции. Соотношение размеров и количества растений в композиции.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коллажа с применением различных техник и материалов: «Матрешка»,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«Русская деревенька»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VI.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кулисами кукольного театра</w:t>
      </w:r>
    </w:p>
    <w:p w:rsidR="00CD08F9" w:rsidRPr="0058473B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происхождения кукольного  театра.  От истоков до нашего времени. Виды кукол. Три основных типа театров кукол:</w:t>
      </w:r>
    </w:p>
    <w:p w:rsidR="00CD08F9" w:rsidRPr="0058473B" w:rsidRDefault="00CD08F9" w:rsidP="00CD0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верховых кукол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(перчаточных, гапитно-тростевых и кукол иных конструкций), управляемых снизу.</w:t>
      </w:r>
    </w:p>
    <w:p w:rsidR="00CD08F9" w:rsidRPr="0058473B" w:rsidRDefault="00CD08F9" w:rsidP="00CD0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Театр низовых кукол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(кукол-марионеток), управляемых сверху с помощью ниток, прутов или проволоками.</w:t>
      </w:r>
    </w:p>
    <w:p w:rsidR="00CD08F9" w:rsidRPr="0058473B" w:rsidRDefault="00CD08F9" w:rsidP="00CD0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кукол срединных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управляемых на уровне актёров-кукловодов.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Последовательность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простейшей куклы на палочке, пластиковой ложке с использованием бумаги и текстиля, клея, ниток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F9" w:rsidRPr="00043ABA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театр.</w:t>
      </w:r>
    </w:p>
    <w:p w:rsidR="00CD08F9" w:rsidRPr="0058473B" w:rsidRDefault="00CD08F9" w:rsidP="00CD0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6.2.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декораций к спектаклю.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08F9" w:rsidRPr="0058473B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материалов на декорацию для ширмы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коробки)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Продумывание, составление композиции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текстиля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бутафорий к спектаклю.</w:t>
      </w:r>
    </w:p>
    <w:p w:rsidR="00CD08F9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занавеса, кулис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8F9" w:rsidRPr="0058473B" w:rsidRDefault="00CD08F9" w:rsidP="00CD08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управления движения куклы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над спектаклем. </w:t>
      </w:r>
    </w:p>
    <w:p w:rsidR="00CD08F9" w:rsidRPr="0058473B" w:rsidRDefault="00CD08F9" w:rsidP="00CD08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детей с принципом управления движения куклы, работа над основным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куклы, работа над ролью, работа с куклой. Оценка происходящего через куклу. Остановка в движении.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Ролевое  соответствие. Этюдная работа, поиск образов. Упражнения для отработки навыков разговора  куклы. Диалог героев. </w:t>
      </w:r>
    </w:p>
    <w:p w:rsidR="00CD08F9" w:rsidRDefault="00CD08F9" w:rsidP="00CD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8F9" w:rsidRDefault="00CD08F9" w:rsidP="00CD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Работа над спектаклем.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B0" w:rsidRPr="00CC306B" w:rsidRDefault="00BB53B0" w:rsidP="00CC306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разделов и тем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обучения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Правила техники безопасности при работе с инструментами и приемы работы. Рекомендуемая литература.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I. Тиснение. Бумагопластика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Тиснение по бумаге и пергаменту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тиснения: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сухое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(тиснение и текстурирование),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влажный эмбоссинг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комбинированный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инструменты,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трафареты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бумаги. Приемы и техники работы с пергаментом и бумагой.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Тиснение по пергаменту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Тиснение по бумаге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Одуванчики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II. Квилинг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Основы квилинга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свойства бумаги. История возникновения технологии бумагокручения –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квилинга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и инструменты. Приемы и техники работы. Техника безопасности.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полосок для квилинга. Основные правила работы. Основные формы «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капля», «треугольник», «долька», «квадрат», «прямоугольник». 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изготовления. Примеры различного применения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простейшими приемами изготовления цветов.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«капля», «треугольник», «долька», «квадрат», «прямоугольник».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квилинга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формы. «Завитки», «Спирали в виде стружки». Конструирование из основных форм квилинга. Композиция, изделие из основных форм.</w:t>
      </w:r>
      <w:r w:rsidRPr="00043A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бахромчатых цветов. Подбор цветовой гаммы.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основных форм квилинга – «Завитки», «Спирали в виде стружки».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 в полосе.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Народное декоративно-прикладное искусство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 Роспись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структура орнаментов. Многообразие и единство орнаментальных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мотивов. Стилизация природных форм. Росп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по металлу. Жостово, Тагильская роспись по металлу.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Роспись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ереву (Хохлома, Городец,Мезень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B6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1У.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Народная игрушка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русской глиняной игрушки: Дымковская, Каргапольская, Городецкая, Филимоновская. История появления матрешки. Традиции и современность. Стилизация природных форм.</w:t>
      </w:r>
    </w:p>
    <w:p w:rsidR="00F955A1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Лепка и роспись русских народных игрушек «Рыбка», «Лошадка», «Козлик», «Уточки», «Курочка», «Петушок», «Барыня», «Матрешка».</w:t>
      </w:r>
    </w:p>
    <w:p w:rsidR="00F955A1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деревянная игрушка. Богородская игрушка.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Текстильная народная кукла.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 в музей, на выставку декоративно-прикладного творчества.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Коллаж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Основы коллажа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Коллаж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вид художественного творчества. Коллаж – как техника работы с различными материалами. Основные понятия: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объем, рельеф, фактура, цвет, фон, форма,  контраст, ритм, целостность, гармония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композиций. Многообразие используемых природных и дополнительных материалов. Материалы плоские и объемные, разнообразие форм и фактур природного материала, богатство цветовой палитры.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Изготовление коллажей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назначение цвета в создании коллажа. Общие принципы равновесия на плоскости. Пропорции. Соотношение размеров и количества растений в композиции.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коллажа с применением различных техник и материалов: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Чудо-дерево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VI.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кулисами кукольного театра</w:t>
      </w:r>
    </w:p>
    <w:p w:rsidR="00F955A1" w:rsidRPr="0058473B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3" w:name="h.gjdgxs"/>
      <w:bookmarkEnd w:id="13"/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происхождения кукольного  театра.  От истоков до нашего времени. Виды кукол. Три основных типа театров кукол:</w:t>
      </w:r>
    </w:p>
    <w:p w:rsidR="00F955A1" w:rsidRPr="0058473B" w:rsidRDefault="00F955A1" w:rsidP="00F955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верховых кукол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(перчаточных, гапитно-тростевых и кукол иных конструкций), управляемых снизу.</w:t>
      </w:r>
    </w:p>
    <w:p w:rsidR="00F955A1" w:rsidRPr="0058473B" w:rsidRDefault="00F955A1" w:rsidP="00F955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Театр низовых кукол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(кукол-марионеток), управляемых сверху с помощью ниток, прутов или проволоками.</w:t>
      </w:r>
    </w:p>
    <w:p w:rsidR="00F955A1" w:rsidRPr="0058473B" w:rsidRDefault="00F955A1" w:rsidP="00F955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5B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 кукол срединных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управляемых на уровне актёров-кукловодов.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Последовательность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простейшей куклы на палочке, пластиковой ложке с использованием бумаги и текстиля, клея, ниток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5A1" w:rsidRPr="00043ABA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театр.</w:t>
      </w:r>
    </w:p>
    <w:p w:rsidR="00F955A1" w:rsidRPr="0058473B" w:rsidRDefault="00F955A1" w:rsidP="00F955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6.2.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декораций к спектаклю.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55A1" w:rsidRPr="0058473B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материалов на декорацию для ширмы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коробки)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Продумывание, составление композиции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текстиля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Изготовление бутафорий к спектаклю.</w:t>
      </w:r>
    </w:p>
    <w:p w:rsidR="00F955A1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занавеса, кулис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5A1" w:rsidRPr="0058473B" w:rsidRDefault="00F955A1" w:rsidP="00F955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управления движения куклы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над спектаклем. </w:t>
      </w:r>
    </w:p>
    <w:p w:rsidR="00F955A1" w:rsidRPr="0058473B" w:rsidRDefault="00F955A1" w:rsidP="00F955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Ознакомление детей с принципом управления движения куклы, работа над основным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куклы, работа над ролью, работа с куклой. Оценка происходящего через куклу. Остановка в движении. Ролевое  соответствие. Этюдная работа, поиск образов. Упражнения для отработки навыков разговора  куклы. Диалог героев. </w:t>
      </w:r>
    </w:p>
    <w:p w:rsidR="00F955A1" w:rsidRDefault="00F955A1" w:rsidP="00F95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A1" w:rsidRDefault="00F955A1" w:rsidP="00F95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Работа над спектаклем.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спектакля с музыкой. Вождение куклы, отработка походки под свою музыку. Упражнения взаимозаменяемости,  импровизации.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3B0" w:rsidRDefault="00BB53B0" w:rsidP="00AB09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1F7" w:rsidRDefault="00F955A1" w:rsidP="00093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53B0" w:rsidRPr="00617980" w:rsidRDefault="001A21F7" w:rsidP="0061798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</w:t>
      </w:r>
      <w:r w:rsidR="0061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AB09C6" w:rsidRDefault="00AB09C6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 окончании 1-го года обучения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обучающиеся</w:t>
      </w: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будут знать:</w:t>
      </w:r>
    </w:p>
    <w:p w:rsidR="00617980" w:rsidRPr="00043ABA" w:rsidRDefault="00617980" w:rsidP="00617980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изготовлении аппликации из различных материалов с применением различных техник;</w:t>
      </w:r>
    </w:p>
    <w:p w:rsidR="00617980" w:rsidRPr="00043ABA" w:rsidRDefault="00617980" w:rsidP="00617980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фактурных поверхностей на пластичных материалах – пластилин, соленое тесто; различные способы получения «расписного» пластилина; историю создания рельефов и барельефов;</w:t>
      </w:r>
    </w:p>
    <w:p w:rsidR="00617980" w:rsidRPr="003D6ED2" w:rsidRDefault="00617980" w:rsidP="003D6ED2">
      <w:pPr>
        <w:numPr>
          <w:ilvl w:val="0"/>
          <w:numId w:val="7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инструментах, применяемых в декупаже, приемы и техники работы;</w:t>
      </w: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Будут уметь: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аппликацию из различных материалов с применением различных техник;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технике декупаж;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системы цветовых кругов; получать цветовое разнообразие на основе соединения определенного цветового тона с белым и черным;</w:t>
      </w:r>
    </w:p>
    <w:p w:rsidR="00617980" w:rsidRPr="00043ABA" w:rsidRDefault="00617980" w:rsidP="00617980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рисовать траву и цветы, ветви и деревья;  зверей и птиц; рисовать пейзаж;</w:t>
      </w: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 окончании 2-го </w:t>
      </w:r>
      <w:r w:rsidR="0017799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 3-го </w:t>
      </w: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года обучения обучающиеся будут знать: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 применяемых в бумагопластике и теснении; приемы и техники работы;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инструментах, применяемых в квилинге; приемы и техники работы;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 и инструментах, применяемых в киригами; приемы и техники работы;</w:t>
      </w:r>
    </w:p>
    <w:p w:rsidR="00617980" w:rsidRPr="00043ABA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народном декоративно-прикладном искусстве; виды и структуру орнаментов, многообразие и единство орнаментальных мотивов; стилизация природных форм;</w:t>
      </w:r>
    </w:p>
    <w:p w:rsidR="00617980" w:rsidRPr="00CC306B" w:rsidRDefault="00617980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кукольного театра, виды театральных игровых кукол;</w:t>
      </w:r>
    </w:p>
    <w:p w:rsidR="00CC306B" w:rsidRPr="00043ABA" w:rsidRDefault="00CC306B" w:rsidP="00617980">
      <w:pPr>
        <w:numPr>
          <w:ilvl w:val="0"/>
          <w:numId w:val="9"/>
        </w:numPr>
        <w:shd w:val="clear" w:color="auto" w:fill="FFFFFF"/>
        <w:spacing w:after="0" w:line="240" w:lineRule="auto"/>
        <w:ind w:left="568" w:hanging="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 сценические элементы (кулисы,задник,занавес);</w:t>
      </w:r>
    </w:p>
    <w:p w:rsidR="00617980" w:rsidRPr="00617980" w:rsidRDefault="00617980" w:rsidP="00617980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79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Будут уметь: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техниках бумагопластика и теснение;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изготавливать работы в технике квилинг;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в технике киригами;</w:t>
      </w:r>
    </w:p>
    <w:p w:rsidR="00617980" w:rsidRPr="00043ABA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работы народного декоративно-прикладного творчества: роспись по дереву (Хохлома, Городец, Жостово), роспись керамики (Гжель), лепка и роспись русских народных игрушек (Дымковская, Филимоновская, Каргопольская игрушки)</w:t>
      </w:r>
    </w:p>
    <w:p w:rsidR="00617980" w:rsidRPr="00CC306B" w:rsidRDefault="00617980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коллажи с применением различных техник и материалов;</w:t>
      </w:r>
    </w:p>
    <w:p w:rsidR="00CC306B" w:rsidRPr="00CC306B" w:rsidRDefault="00CC306B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простейшие  сценические элементы (кулисы, задник,занавес);</w:t>
      </w:r>
    </w:p>
    <w:p w:rsidR="00CC306B" w:rsidRPr="00CC306B" w:rsidRDefault="00CC306B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простейшие верховые куклы;</w:t>
      </w:r>
    </w:p>
    <w:p w:rsidR="00CC306B" w:rsidRPr="003D6ED2" w:rsidRDefault="00CC306B" w:rsidP="00617980">
      <w:pPr>
        <w:numPr>
          <w:ilvl w:val="0"/>
          <w:numId w:val="10"/>
        </w:numPr>
        <w:shd w:val="clear" w:color="auto" w:fill="FFFFFF"/>
        <w:spacing w:after="0" w:line="240" w:lineRule="auto"/>
        <w:ind w:left="568"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простейшими верховыми куклами.</w:t>
      </w:r>
    </w:p>
    <w:p w:rsidR="001A21F7" w:rsidRDefault="001A21F7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1У. Формы и методы контроля</w:t>
      </w:r>
    </w:p>
    <w:p w:rsidR="00091DED" w:rsidRDefault="00091DED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ED" w:rsidRDefault="00091DED" w:rsidP="00091DED">
      <w:pPr>
        <w:pStyle w:val="a9"/>
        <w:numPr>
          <w:ilvl w:val="0"/>
          <w:numId w:val="2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форма, содержание.</w:t>
      </w:r>
    </w:p>
    <w:p w:rsidR="00091DED" w:rsidRDefault="00091DED" w:rsidP="00091DED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 по учебному предмету «Художественное конструирование» являются текущая и промежуточная аттестации. Текущая аттестация проводится по четвертям в форме просмотра учебных  работ преподавателем. Оценки заносятся в классный журнал.</w:t>
      </w: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в счет аудиторного времени по полугодиям  в форме просмотров работ обучающихся. По окончании учебного года  проводится итоговый просмотр, праздник или спектакль, оценка за который заносится в свидетельство об окончании школы. </w:t>
      </w: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ED" w:rsidRDefault="00091DED" w:rsidP="00091DED">
      <w:pPr>
        <w:pStyle w:val="a9"/>
        <w:numPr>
          <w:ilvl w:val="0"/>
          <w:numId w:val="24"/>
        </w:numPr>
        <w:jc w:val="center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Критерии оценок</w:t>
      </w:r>
    </w:p>
    <w:p w:rsidR="00091DED" w:rsidRDefault="00091DED" w:rsidP="00091DED">
      <w:pPr>
        <w:pStyle w:val="a9"/>
        <w:ind w:left="720"/>
        <w:rPr>
          <w:rFonts w:ascii="Times New Roman" w:eastAsia="Helvetica" w:hAnsi="Times New Roman"/>
          <w:sz w:val="28"/>
          <w:szCs w:val="28"/>
        </w:rPr>
      </w:pP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«зачтено», «не зачтено».</w:t>
      </w:r>
    </w:p>
    <w:p w:rsidR="00091DED" w:rsidRDefault="00091DED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успеваемости включает в себя три компонента: за владение материалом и техникой исполнения работ, </w:t>
      </w:r>
      <w:r w:rsidR="0020758C">
        <w:rPr>
          <w:rFonts w:ascii="Times New Roman" w:hAnsi="Times New Roman"/>
          <w:sz w:val="28"/>
          <w:szCs w:val="28"/>
        </w:rPr>
        <w:t xml:space="preserve">проявление </w:t>
      </w:r>
      <w:r>
        <w:rPr>
          <w:rFonts w:ascii="Times New Roman" w:hAnsi="Times New Roman"/>
          <w:sz w:val="28"/>
          <w:szCs w:val="28"/>
        </w:rPr>
        <w:t>оригинальност</w:t>
      </w:r>
      <w:r w:rsidR="0020758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при создании художественного образа</w:t>
      </w:r>
      <w:r w:rsidR="0020758C">
        <w:rPr>
          <w:rFonts w:ascii="Times New Roman" w:hAnsi="Times New Roman"/>
          <w:sz w:val="28"/>
          <w:szCs w:val="28"/>
        </w:rPr>
        <w:t>, проявление устойчивого интереса и потребности в общении с искусством, умении планировать свою работу.</w:t>
      </w:r>
    </w:p>
    <w:p w:rsidR="00091DED" w:rsidRDefault="0020758C" w:rsidP="0009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«не зачтено» - обучающийся не справился с поставленными перед задачами, небрежным выполнением и незаконченностью работы.</w:t>
      </w: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06B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="00207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процесса</w:t>
      </w:r>
    </w:p>
    <w:p w:rsidR="00184EAD" w:rsidRDefault="00184EAD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06B" w:rsidRPr="00396A5A" w:rsidRDefault="00CC306B" w:rsidP="00CC306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успешной реализации поставленных задач необходимо:</w:t>
      </w:r>
    </w:p>
    <w:p w:rsidR="00CC306B" w:rsidRPr="0020758C" w:rsidRDefault="00CC306B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освещаемое помещение для работы;</w:t>
      </w:r>
    </w:p>
    <w:p w:rsidR="00CC306B" w:rsidRPr="0020758C" w:rsidRDefault="00CC306B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материально-техническая база;</w:t>
      </w:r>
    </w:p>
    <w:p w:rsidR="00396A5A" w:rsidRDefault="00CC306B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научно-методического комплекса, литературы, журналы, наглядно-демонстративного материала</w:t>
      </w:r>
      <w:r w:rsid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A5A" w:rsidRDefault="0020758C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6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инструменты и приспособления:</w:t>
      </w:r>
      <w:r w:rsidRPr="0039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карандаш, линейка, фломастеры, угольник, цветные карандаши, ножницы канцелярские с закругленными концами, кисточка для клея и красок, шаблоны выкроек, трафареты букв</w:t>
      </w:r>
      <w:r w:rsid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58C" w:rsidRPr="00396A5A" w:rsidRDefault="0020758C" w:rsidP="00396A5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6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материалы:</w:t>
      </w:r>
      <w:r w:rsidRPr="00396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цветная для аппликаций, самоклеющаяся бумага, ватман, калька копировальная, альбом, бархатная бумага, цветной картон; ткань, мех, вата, ватин, тесьма, эластичная лента, кружева, проволока тонкая мягкая, леска, клей ПВА, стебли, соломка, цветы, шишки; спичечные коробки, яичная скорлупа, пластмассовые бутылки, картонные обложки от книг, открытки, пенопласт, поролон, шерстяная пряжа и многое другое.</w:t>
      </w:r>
    </w:p>
    <w:p w:rsidR="0020758C" w:rsidRPr="00043ABA" w:rsidRDefault="0020758C" w:rsidP="0020758C">
      <w:pPr>
        <w:shd w:val="clear" w:color="auto" w:fill="FFFFFF"/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306B" w:rsidRDefault="00CC306B" w:rsidP="0020758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1F7" w:rsidRDefault="001A21F7" w:rsidP="00043A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C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лоссарий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– краски на растительном клее, которые разводятся водой.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(от лат. Application – прикладывание) – один из видов изобразительной техники, основанной на вырезании, наложении различных форм и закреплении их на другом материале, принятом за фон.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аsymmetria) – несоразмерность, несоответствие в расположении чего-либо.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Ахроматические цвета (нейтральные) – группа, включающая в себя черный, белый и все оттенки серого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Барельеф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рельеф) – скульптурное изображение или орнамент, выступающие на плоской поверхности менее чем на половину объема изображаемого предмета.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«bambaqia» - хлопок)  – материал, состоящий из мелких растительных волокон, соответствующим образом обработанных и соединенных в тонкий лист, в котором волокна связаны между собой поверхностными силами сцепления.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 – техника, вобравшая в себя элементы всех бумажных рукоделий (складывание, вырезание, теснение и др.).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Виньетка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vignette) в книжной графике – небольшая композиция, орнаментальная или изобразительная, используется как заставка или концовка в печатном произведении.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Глина – осадочные горные породы, в основном состоящие из глинистых минералов, обладает пластичностью – при замешивании с водой образует вязкую массу, которая при высыхании сохраняет приданную форму; используется для лепки.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Городецкая роспись – вид народно-декоративного искусства, рожденный в Городецком районе Горьковской области во второй половине XIX в. Роспись применялась для украшения бытовых вещей: прялок, мебели, игрушек, дуг, саней, а также ставен, дверей, ворот. В пышном декоративном оформлении росписи– изображения коней и сказочных птиц, охоты, всадников, упряжи. Традиционные приемы городецкой росписи – широкий, свободный мазок, ритмичное расположение цветовых пятен и отделки изображения тонкими белыми и черными линиями.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graphique – линейный) – вид изобразительного искусства, включающий рисунок, и печатные изображения, основанные на искусстве рисунка, но имеющие собственные выразительные средства. Делится на станковую (самостоятельные рисунки), книжную (иллюстрации и украшения к печатным изданиям), прикладную (марки, этикетки) и плакат.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Гризайль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grisaille, от gris – серый) – монохромная живопись в сером тоне. В станковой живописи применялась при выполнении эскиза. Отсюда однотонную живопись любого цветового оттенка называют гризайлью.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Гроттаж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 «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гратте» - царапать) – техника, при которой рисунок выполняется процарапыванием на покрытой парафином и тушью поверхности.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guazzo– водяная краска) – красочный материал с примесью клея и белил. Используется в основном в живописи.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искусство – область декоративного искусства: создание художественных изделий, имеющих практическое назначение в быту и отличающихся декоративной образностью.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decouper – вырезать) – декоративная техника наклеивания вырезанных изображений из разнообразных материалов на различные поверхности.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 («писать жизнь») – вид изобразительного искусства, произведения которого (картины, росписи, фрески и др.) отражают действительность, оказывают воздействие на мысли и чувства зрителей. Живопись – искусство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Жостовская роспись – искусство декоративной живописи масляными красками на металлических подносах. Возникла в начале XIX в. в селе Жостово (Московская обл.). Для жостовской росписи характерными мотивами являются фрукты, букеты, гирлянды цветов, выполненные яркими красками.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imitatio – подделка) – воспроизведение внешнего вида декоративной отделки (например, заменители кожи обрабатываются под замшу и т. п.).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interieur – внутренность, внутренняя часть) – особый жанр изобразительного искусства (живописи, графики), посвященный изображению внутренних помещений. Интерьер встречается среди произведений голландской школы XVII в., в русском искусстве – среди работ школы Венецианова. Интерьер в декоративно-прикладном искусстве – отделка, оформление внутреннего помещения.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– произведение живописи, обладающее самостоятельным художественным значением и законченным характером. Картина в отличие от панно не связана с определенным местом.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quill – «птичье перо») – техника работы с полосками бумаги скрученных в роллы, из которых в дальнейшем делают элементы различной формы..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Киригами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вырезание бумаги) – вырезание орнаментов или даже настоящих картин из бумаги. Одна из старинных техник работы с бумагой.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– раствор органических высокомолекулярных веществ (природных или искусственных), применяется для соединения различных материалов. Клеи растительные – смолы, крахмал, декстрин, каучук, казеин; клей животный – столярный; клеи синтетические – на основе жиров, целлюлозы.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collaqe – приклеивание, наклейка) – техника создания картины способом наклеивания плоских или объемных материалов (цветной бумаги, газет, ткани, обоев, отделочных материалов, проволоки, дерева, веревки и др). техника коллажа впервые использована художниками Пабло Пикассо и Жоржем Браком в 1912 году.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coloris, 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color – краска, цвет) – соотношение всех тонов и цветов в многокрасочном произведении искусства (картине, гравюре, орнаменте, аппликации и т. п.).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Колористика (цветоведение) – наука о цвете, включающая знания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цветовом языке и цветовой культуре.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 – резкое различие свойств (формы, размеров, цвета, пластики, фактуры, направлений и т. д.).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Контрастные (дополнительные) цвета – цвета, расположенные на разных концах диаметра цветового круга.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 цвет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local – местный) – термин в живописной практике, означает цвет, характерный для окраски самого предмета, а также передачу предметной окраски почти однородным цветовым пятном, лишенным цветовых оттенков, соответствующих натуре.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Миниатюра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miniature) – небольшая картина, рисунок тщательной и изящной отделки.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– изображение, выложенное из смальты, кусочков цветного непрозрачного стекла, плитки, камушков, цветной бумаги и др. это древнейшая техника украшения стен, потолков, полов храмов, дворцов.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моно…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 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tipos - отпечаток ) – буквально один отпечаток.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Монохромный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моно...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chroma – цвет) – буквально: одноцветный.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– основное изображение, повторяющееся в орнаменте.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Набивка – нанесение краски через трафарет.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Насыщенность – отличие хроматического цвета от равного с ним по светлоте серого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natura – природа) – в практике изобразительного искусства: любые предметы, существа и явления, которые художник изображает, наблюдая в ходе самой работы.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nature morte – мертвая натура) – жанр изобразительного искусства, объектом изображения которого являются 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предметы быта и труда, фрукты и овощи, различные растения, животные, птицы и др.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 – небольшое различие свойств (формы, размеров, цвета, пластики, фактуры, направлений и т. д.).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сложенная бумага) – одно из традиционных японских искусств создания различного рода трех мерных и плоских фигурок, а также орнаментальных объектов. Традиционно фигурка складывается из квадратного листа специальной прочной и гибкой бумаги без помощи клея и ножниц.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ornamentum – украшение) – узор, в котором сочетаются и повторяются геометрические или изобразительные элементы. Основным структурообразующим свойством орнамента является ритм.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цвета – цвета, которые невозможно получить при смешивании каких-либо красок.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 – небольшая тонкая доска прямоугольной, овальной или другой формы из дерева или белого пластика для смешивания красок.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panneau – кусок ткани) – картина, предназначенная для постоянного заполнения определенных участков стены или потолка.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Паспарту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passe-partout – буквально: проходит повсюду) – картонная рамка с вырезом в середине для портрета, картины.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paysage) – жанр изобразительного искусства, посвященный воспроизведению природы, вида местности, ландшафта.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perspective) – изображение близких предметов (передний план) более крупно, чем удаленных (средний и задний планы); вид вдаль, на далеко находящиеся предметы.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plastos – лепной) – масса из глины с некоторыми примесями, препятствующими ее высыханию, предназначена для лепки.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Полихромный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поли...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chroma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цвет) – многоцветность (не менее 2 цветов).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– жанр изобразительного искусства, отличающийся изображением одного человека или группы людей. Кроме внешнего, индивидуального сходства художники стремятся в портрете передать характер человека, его духовный мир.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Пропорция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proportio – соразмерность) – термин в изобразительном искусстве, которым определяется взаимоотношение частей живописного или скульптурного произведения по их величине и отношению к целому.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Раппорт – повторяющиеся элементы орнамента (мотив).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– какое-либо изображение, выполненное от руки с помощью графических средств – контурной линии, штриха, пятна.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rhythmos) – термин в изобразительном искусстве, означает равномерное чередование каких-либо элементов произведения.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relevo – поднимаю) – скульптурное изображение на плоскости.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Светлота – интенсивность светлого излучения, т. е. насколько цвет светлее или темнее по сравнению с другим (наличие белого или черного пигмента).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silhouette) – по имени французского министра XVIII в. Э. де Силуэта, на которого была исполнена карикатура в виде теневого профиля без прорисовки деталей внутри контура. Характерное очертание предмета. Силуэт рисуют, как правило, тушью или белилами либо вырезают из бумаги и наклеивают на фон. Получается темное пятно на светлом фоне или светлое пятно на темном. Искусство силуэта требует большой четкости и выразительности изображения.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symbolon) – условный знак.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Символика–   выражение идей, понятий с помощью символов.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Симметрия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symmetria) – соразмерность, соответствие в расположении чего-либо.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(производные) цвета – цвета, полученные при смешивании основных цветов.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 – инструмент скульптора, с помощью которого пластичным материалам придается форма.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stylisation) – 1) в изобразительном искусстве подражание какому-либо стилю прошлого; 2) упрощенно-схематическое изображение в орнаментах предметных форм, сведенное к определенному стилевому единству.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style) –совокупность основных особенностей творчества (например, изобразительных средств), присущих данному художнику.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sujet) – в изобразительном искусстве определенное конкретное художественное воплощение явления, события.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цвета – цвета, ассоциирующиеся с чем-то теплым – солнце, огнь, дают ощущение тепла.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Тиснение – нанесение изображения давлением.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Тождество (подобие) – повторение элемента, который встречается в различных вариантах.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– в живописи качество, оттенок цвета.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 – изменение в окраске.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Тонировка – декоративная отделка материала.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traforo – продырявливание) – простейшая техника размножения несложных рисунков и орнаментов. На листе тонкого картона (реже дерева и других материалов) прорезают подлежащий воспроизведению рисунок.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 – сочетание линий, форм, красок, располагающихся в определенном порядке и создающих декоративный эффект. Узор может быть создан природой или человеком.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Фактура (от 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factura – делание) – особенности отделки или строения поверхности какого-либо предмета.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 («цветной художник») – автоматическое перо, в котором стержни наполнены специальными чернилами.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fond – основа) – в живописи та часть поверхности, на которой выделяются главные элементы композиции.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forma) – наружный вид, внешнее очертание.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цвета – цвета, ассоциирующиеся с чем-то действительно холодным – льдом, снегом, лунным светом, дают ощущение холода.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Хохломская роспись – вид русского народного искусства декоративной росписи деревянных изделий (посуда, мебель, дуги, коромысла). Для хохломской росписи характерны растительный узор, элементы которого хранят реальные черты родной природы («травка», «яблочко», «ягодка»), и определенная красочная гамма, построенная на сочетаниях киновари с черным цветом и золотом.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Хроматические цвета – спектральные цвета, так называемые «цветные».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ощущение, возникающее в органе зрения (глаз) человека, при воздействии на него света отраженного от предметов окружающего мира.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Strich) – черта, линия.</w:t>
      </w: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тон – само название цвета (красный, желтый, зеленый, синий).</w:t>
      </w:r>
    </w:p>
    <w:p w:rsidR="00043ABA" w:rsidRDefault="00043ABA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(</w:t>
      </w:r>
      <w:r w:rsidRPr="00043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esguisse) – предварительное изображение, набросок; в изобразительном искусстве – художественное произведение вспомогательного характера.</w:t>
      </w: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C8" w:rsidRPr="00043ABA" w:rsidRDefault="000D78C8" w:rsidP="00043AB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ABA" w:rsidRPr="00043ABA" w:rsidRDefault="00CC306B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У1. </w:t>
      </w:r>
      <w:r w:rsidR="00043ABA"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ПРЕПОДАВАТЕЛЯ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Артемьева, Л.В. «Театральные игры дошкольников» М., Просвещение,1991 г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Афонькин, С.Ю. Оригами. Зоопарк в кармане [Текст]/ С.Ю. Афонькин, Е.Ю. Афонькина – СПб: Химия, 1994. – 64с.,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Афонькин, С.Ю. Оригами. Собаки и коты – бумажные хвосты [Текст] /С.Ю. Афонькин, Е.Ю. Афонькина – СПб: Химия, 1994. – 64с.,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Горичева, В.С. Мы наклеим на листок солнце, небо и цветок [Текст]/ В.С. Горичева, Т.В. Филиппова – Ярославль: Академия развития: Академия Холдинг, 2003. – 96 с.,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Давыдова, Т.Н. Рисуем пальчиками и ладошками. Детское творчество  [Текст]/Т.Н. Давыдова – М.: Стрекоза, 2010. – 20с., ил.</w:t>
      </w:r>
    </w:p>
    <w:p w:rsidR="00817187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фольклорный кукольный театр. Сборник методических материалов / Сост. Н.Ф.Филиппова.- Горно-Алтайск, 2015. – 64 с.</w:t>
      </w:r>
    </w:p>
    <w:p w:rsidR="00817187" w:rsidRPr="00817187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Зайцева, А.А. Техники работы с бумагой: большая энциклопедия. [Текст]/ А.А. Зайцева – М.: Эксмо, 2010. – 192с.: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Караманенко, Г.Н., Караманенко Ю.Г. «Кукольный театр дошкольникам» М., Просвещение, 1982 г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Кидин, С.Ю. Театр-студия в современной школе: программы, конспекты занятий, сценарии / С.Ю. Кидин, отличник нар.просвещения, заслуж.работник культуры. – Волгоград: Учитель, 2009. – 153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Кукольный театр:программа, рекомендации, мини-спектакли, пьесы. 1-9 классы/ авт-сост. А.Д. Крутенкова. – Волгоград: Учитель, 2009. – 200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 С.В. Школьный театр миниатюр: сценки, юморески, пьесы / С.В.Логинов. – Волгоград: Учитель, 2009. – 187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не для скуки. Домашний кукольный театр. Куклы, раскладные игрушки, открытки, сюрпризы. Перевод с английского Т.Ю.Покидаевой. Москва «РОСМЕН», 1998.- 65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 А.Ф. Библиотека русского фольклора «Народный театр» М., Советская Россия, 1991 г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Немеровский А. «Пластическая выразительность актёра» - М., 1982г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Пицык, А.А. Игрушки из соленого теста [Текст]/ А.А. Пицык – М.: Мир книги, 2010. – 64с.,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игр и театра: сценарии общешкольных мероприятий / авт.-сост. Е.А. Гальцова. – Волгоград: Учитель, 2007. – 138 с.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Сокольникова, Н.М. Изобразительное искусство и методика его преподавания в начальной школе [Текст]: Учебное пособие для студ. пед. вузов. / Н.М. Сокольникова, М.: Академия, 1999. – 368с., 12 л. ил: ил.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Солнцева, В.А. 200 упражнений для развития обшей и мелкой моторики у дошкольников и младших школьников: пособие для родителей и педагогов [Текст]: В.А.Солнцева, Т.В. Белова – М.: АСТ: Астрель, 2008. – 93с.,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для младших школьников / сост.Р.В. Димитренко. – Волгоград: Учитель, 2006. – 91 с.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карусель: инсценированные истории и сказки / авт. – сост. Е.А. Гальцова. Волгоград: Учитель, 2009. – 215 с.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Тойбнер, А. Лучшие поделки из бумаги, картона [Текст] /А. Тойбнер, Н. Болгерт, Р. Крумбахер – Ярославль: Академия развития, 2008. – 48с.,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Н.М. Кукольный театр своими руками. – М.: Рольф, 2001. – 192с., с илл.- (Внимание: дети!).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Фатеева, А.А. Рисуем без кисточки [Текст] /А.А. Фатеева – Ярославль: Академия развития, 2006. – 96с.,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Федотов.А. Техника театра кукол. Государственное издательство ИСКУССТВО, Москва 1953 г.-180 с.</w:t>
      </w:r>
    </w:p>
    <w:p w:rsidR="00817187" w:rsidRPr="00043ABA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Халезова, Н.Б. Народная пластика декоративная лепка [Текст] /Н.Б. Халезова – М.: Просвещение, 1984. – 112с., ил.</w:t>
      </w:r>
    </w:p>
    <w:p w:rsidR="00817187" w:rsidRPr="00817187" w:rsidRDefault="00817187" w:rsidP="00817187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Эм, А. Оригами [Текст]/ А. Эм – Минск: Харвест, 2010. – 256с., ил.</w:t>
      </w:r>
    </w:p>
    <w:p w:rsidR="00817187" w:rsidRPr="0058473B" w:rsidRDefault="00817187" w:rsidP="008171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Янсюкевич В.И. Репертуар для школьного театра: Пособие для педагогов. – М.:Гуманит. Изд.центр ВЛАДОС, 2001. – 240 с.- (Театр и дети).</w:t>
      </w:r>
    </w:p>
    <w:p w:rsidR="00817187" w:rsidRPr="00043ABA" w:rsidRDefault="00817187" w:rsidP="0081718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3ABA" w:rsidRPr="00043ABA" w:rsidRDefault="00043ABA" w:rsidP="00043AB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ЛИТЕРАТУРЫ, РЕКОМЕНДОВАННОЙ ДЕТЯМ</w:t>
      </w:r>
    </w:p>
    <w:p w:rsidR="00817187" w:rsidRPr="00043ABA" w:rsidRDefault="00817187" w:rsidP="00817187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«Энциклопедический словарь юного зрителя» М., Просвещение, 1989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Алянский Ю.Л. «Азбука театра» М., Современник. 1998 г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Л.В. «Театральные игры дошкольников» М., Просвещение, 1991 г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Бельдюкова, Н. Учимся лепить: Папье-маше. Пластилин [Текст]/ Н. Бельдюкова, С. Петров, В. Кард – М.: Эксмо – пресс; СПб.:Валерии СПД, 2001. – 224с.,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Воловик, А.Ф. Все о рисовании [Текст]/ А.Ф. Воловик – М.: Эксмо, 2000. – 92с.,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Каменева, Е.О. Твоя палитра [Текст] /Е.О. Каменева – М.: Детская литература, 1998. – 64с.,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Крупин, В.Н. В дымковской слободе [Текст]/ В.Н. Крупин – М.: Малыш, 1989. – 92с.,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Кутафьева, Н. Оригами. Бумажный конструктор для детей [Текст] /Н. Кутафьева – Новосибирск: Студия Дизайн ИНФОЛИО, 1994. – 72с., ил.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не для скуки. Домашний кукольный театр. Куклы, раскладные игрушки, открытки, сюрпризы. Перевод с английского Т.Ю.Покидаевой. Москва «РОСМЕН», 1998.- 65 с.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 А.Ф Библиотека русского фольклора «Народный театр» М., Советская Россия, 1991 г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Проснякова, Т.Н. Уроки мастерства [Текст]/ Т.Н. Проснякова – Самара: Учебная литература, 2003. – 120с., ил.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 Школа оригами: Аппликация и мозаика [Текст]/ С. Соколова – М.:Изд-во Эксм; СПб.: Валерии СПД, 2004. – 176с., ил.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Н.М. Кукольный театр своими руками. – М.: Рольф, 2001. – 192с., с илл.- (Внимание: дети!).</w:t>
      </w:r>
    </w:p>
    <w:p w:rsidR="00817187" w:rsidRPr="0058473B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Федотов.А. Техника театра кукол. Государственное издательство ИСКУССТВО, Москва 1953 г.-180 с.</w:t>
      </w:r>
    </w:p>
    <w:p w:rsidR="00817187" w:rsidRPr="00043ABA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Чаварра, Х. Ручная лепка [Текст]/ Х. Чаварра – М.: Издательство АСТ, 2003. – 64с., ил.</w:t>
      </w:r>
    </w:p>
    <w:p w:rsidR="00817187" w:rsidRPr="00817187" w:rsidRDefault="00817187" w:rsidP="008171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4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Черныш, И.В. Удивительная бумага [Текст]/ И.В. Черныш – М.: АСТ – пресс, 1999. – 112с., ил.</w:t>
      </w:r>
    </w:p>
    <w:p w:rsidR="008F4277" w:rsidRDefault="008F4277"/>
    <w:sectPr w:rsidR="008F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B8" w:rsidRDefault="00CE4AB8" w:rsidP="00D03D0D">
      <w:pPr>
        <w:spacing w:after="0" w:line="240" w:lineRule="auto"/>
      </w:pPr>
      <w:r>
        <w:separator/>
      </w:r>
    </w:p>
  </w:endnote>
  <w:endnote w:type="continuationSeparator" w:id="0">
    <w:p w:rsidR="00CE4AB8" w:rsidRDefault="00CE4AB8" w:rsidP="00D0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eza Pro"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B8" w:rsidRDefault="00CE4AB8" w:rsidP="00D03D0D">
      <w:pPr>
        <w:spacing w:after="0" w:line="240" w:lineRule="auto"/>
      </w:pPr>
      <w:r>
        <w:separator/>
      </w:r>
    </w:p>
  </w:footnote>
  <w:footnote w:type="continuationSeparator" w:id="0">
    <w:p w:rsidR="00CE4AB8" w:rsidRDefault="00CE4AB8" w:rsidP="00D0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62"/>
    <w:multiLevelType w:val="hybridMultilevel"/>
    <w:tmpl w:val="3474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59"/>
    <w:multiLevelType w:val="hybridMultilevel"/>
    <w:tmpl w:val="CA0A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0F6"/>
    <w:multiLevelType w:val="multilevel"/>
    <w:tmpl w:val="D7D6ABE2"/>
    <w:lvl w:ilvl="0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E0A74"/>
    <w:multiLevelType w:val="multilevel"/>
    <w:tmpl w:val="52342FC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entative="1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entative="1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entative="1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entative="1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entative="1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" w15:restartNumberingAfterBreak="0">
    <w:nsid w:val="15395B22"/>
    <w:multiLevelType w:val="multilevel"/>
    <w:tmpl w:val="BDDE602C"/>
    <w:lvl w:ilvl="0">
      <w:start w:val="4"/>
      <w:numFmt w:val="bullet"/>
      <w:lvlText w:val=""/>
      <w:lvlJc w:val="left"/>
      <w:pPr>
        <w:tabs>
          <w:tab w:val="num" w:pos="-872"/>
        </w:tabs>
        <w:ind w:left="-8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2"/>
        </w:tabs>
        <w:ind w:left="-1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624783"/>
    <w:multiLevelType w:val="multilevel"/>
    <w:tmpl w:val="7C1243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034E7"/>
    <w:multiLevelType w:val="multilevel"/>
    <w:tmpl w:val="FF4CC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372D65BF"/>
    <w:multiLevelType w:val="multilevel"/>
    <w:tmpl w:val="3C4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A69AA"/>
    <w:multiLevelType w:val="multilevel"/>
    <w:tmpl w:val="D44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9708B5"/>
    <w:multiLevelType w:val="multilevel"/>
    <w:tmpl w:val="61E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0D1BFE"/>
    <w:multiLevelType w:val="hybridMultilevel"/>
    <w:tmpl w:val="CE80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FDD"/>
    <w:multiLevelType w:val="multilevel"/>
    <w:tmpl w:val="127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001E61"/>
    <w:multiLevelType w:val="multilevel"/>
    <w:tmpl w:val="3CB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C64154"/>
    <w:multiLevelType w:val="multilevel"/>
    <w:tmpl w:val="D60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886BD4"/>
    <w:multiLevelType w:val="hybridMultilevel"/>
    <w:tmpl w:val="CE80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B65"/>
    <w:multiLevelType w:val="multilevel"/>
    <w:tmpl w:val="3356CF46"/>
    <w:lvl w:ilvl="0">
      <w:start w:val="1"/>
      <w:numFmt w:val="bullet"/>
      <w:lvlText w:val=""/>
      <w:lvlJc w:val="left"/>
      <w:pPr>
        <w:tabs>
          <w:tab w:val="num" w:pos="-246"/>
        </w:tabs>
        <w:ind w:left="-2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0750F7"/>
    <w:multiLevelType w:val="multilevel"/>
    <w:tmpl w:val="B5F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E08A7"/>
    <w:multiLevelType w:val="multilevel"/>
    <w:tmpl w:val="44141464"/>
    <w:lvl w:ilvl="0">
      <w:start w:val="1"/>
      <w:numFmt w:val="bullet"/>
      <w:lvlText w:val=""/>
      <w:lvlJc w:val="left"/>
      <w:pPr>
        <w:tabs>
          <w:tab w:val="num" w:pos="148"/>
        </w:tabs>
        <w:ind w:left="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851BD0"/>
    <w:multiLevelType w:val="multilevel"/>
    <w:tmpl w:val="63A2AA74"/>
    <w:lvl w:ilvl="0">
      <w:start w:val="1"/>
      <w:numFmt w:val="bullet"/>
      <w:lvlText w:val="o"/>
      <w:lvlJc w:val="left"/>
      <w:pPr>
        <w:tabs>
          <w:tab w:val="num" w:pos="-246"/>
        </w:tabs>
        <w:ind w:left="-246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351BE3"/>
    <w:multiLevelType w:val="hybridMultilevel"/>
    <w:tmpl w:val="5D8E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85948"/>
    <w:multiLevelType w:val="hybridMultilevel"/>
    <w:tmpl w:val="A5F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1B98"/>
    <w:multiLevelType w:val="hybridMultilevel"/>
    <w:tmpl w:val="73B21574"/>
    <w:lvl w:ilvl="0" w:tplc="22F6C33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528"/>
    <w:multiLevelType w:val="multilevel"/>
    <w:tmpl w:val="B984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65999"/>
    <w:multiLevelType w:val="multilevel"/>
    <w:tmpl w:val="2CDEB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 w15:restartNumberingAfterBreak="0">
    <w:nsid w:val="7ADB6A69"/>
    <w:multiLevelType w:val="multilevel"/>
    <w:tmpl w:val="FC32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EB6D06"/>
    <w:multiLevelType w:val="multilevel"/>
    <w:tmpl w:val="2CDEB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7DBD097C"/>
    <w:multiLevelType w:val="multilevel"/>
    <w:tmpl w:val="FA8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24"/>
  </w:num>
  <w:num w:numId="9">
    <w:abstractNumId w:val="26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22"/>
  </w:num>
  <w:num w:numId="15">
    <w:abstractNumId w:val="19"/>
  </w:num>
  <w:num w:numId="16">
    <w:abstractNumId w:val="0"/>
  </w:num>
  <w:num w:numId="17">
    <w:abstractNumId w:val="6"/>
  </w:num>
  <w:num w:numId="18">
    <w:abstractNumId w:val="1"/>
  </w:num>
  <w:num w:numId="19">
    <w:abstractNumId w:val="10"/>
  </w:num>
  <w:num w:numId="20">
    <w:abstractNumId w:val="16"/>
  </w:num>
  <w:num w:numId="21">
    <w:abstractNumId w:val="5"/>
  </w:num>
  <w:num w:numId="22">
    <w:abstractNumId w:val="14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BA"/>
    <w:rsid w:val="00043ABA"/>
    <w:rsid w:val="00084445"/>
    <w:rsid w:val="00091DED"/>
    <w:rsid w:val="00093FE8"/>
    <w:rsid w:val="000C4F90"/>
    <w:rsid w:val="000C6B63"/>
    <w:rsid w:val="000D78C8"/>
    <w:rsid w:val="00104420"/>
    <w:rsid w:val="0011341B"/>
    <w:rsid w:val="0012200B"/>
    <w:rsid w:val="00147DD3"/>
    <w:rsid w:val="0017799B"/>
    <w:rsid w:val="001808F7"/>
    <w:rsid w:val="00184EAD"/>
    <w:rsid w:val="00186EBE"/>
    <w:rsid w:val="001A21F7"/>
    <w:rsid w:val="0020758C"/>
    <w:rsid w:val="0027695E"/>
    <w:rsid w:val="002B41FF"/>
    <w:rsid w:val="002C65CB"/>
    <w:rsid w:val="003477A2"/>
    <w:rsid w:val="00374C40"/>
    <w:rsid w:val="00396A5A"/>
    <w:rsid w:val="003A745D"/>
    <w:rsid w:val="003B2CC7"/>
    <w:rsid w:val="003D6ED2"/>
    <w:rsid w:val="0042070E"/>
    <w:rsid w:val="00492C7F"/>
    <w:rsid w:val="004C0530"/>
    <w:rsid w:val="004D7899"/>
    <w:rsid w:val="00506DA5"/>
    <w:rsid w:val="005504CE"/>
    <w:rsid w:val="00577E0E"/>
    <w:rsid w:val="005A081C"/>
    <w:rsid w:val="005F2EDF"/>
    <w:rsid w:val="00601D40"/>
    <w:rsid w:val="00617980"/>
    <w:rsid w:val="00655169"/>
    <w:rsid w:val="006C5B98"/>
    <w:rsid w:val="0070715E"/>
    <w:rsid w:val="00715F8C"/>
    <w:rsid w:val="00735FB4"/>
    <w:rsid w:val="00761799"/>
    <w:rsid w:val="007C65A5"/>
    <w:rsid w:val="00817187"/>
    <w:rsid w:val="00856082"/>
    <w:rsid w:val="00880859"/>
    <w:rsid w:val="008A3CED"/>
    <w:rsid w:val="008B439F"/>
    <w:rsid w:val="008F4277"/>
    <w:rsid w:val="00924E8F"/>
    <w:rsid w:val="0098177E"/>
    <w:rsid w:val="00991C80"/>
    <w:rsid w:val="00995E62"/>
    <w:rsid w:val="009E0F40"/>
    <w:rsid w:val="00A602C6"/>
    <w:rsid w:val="00AB09C6"/>
    <w:rsid w:val="00AB45CB"/>
    <w:rsid w:val="00AD117F"/>
    <w:rsid w:val="00AF4BA9"/>
    <w:rsid w:val="00B362C8"/>
    <w:rsid w:val="00B6152D"/>
    <w:rsid w:val="00B73C27"/>
    <w:rsid w:val="00BB53B0"/>
    <w:rsid w:val="00BC3220"/>
    <w:rsid w:val="00BF124E"/>
    <w:rsid w:val="00C47029"/>
    <w:rsid w:val="00C85B43"/>
    <w:rsid w:val="00C920B6"/>
    <w:rsid w:val="00CC306B"/>
    <w:rsid w:val="00CD08F9"/>
    <w:rsid w:val="00CE4AB8"/>
    <w:rsid w:val="00D03D0D"/>
    <w:rsid w:val="00DC2CDE"/>
    <w:rsid w:val="00DF0982"/>
    <w:rsid w:val="00E96050"/>
    <w:rsid w:val="00ED6849"/>
    <w:rsid w:val="00ED724D"/>
    <w:rsid w:val="00F23984"/>
    <w:rsid w:val="00F253B5"/>
    <w:rsid w:val="00F955A1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BAF7"/>
  <w15:docId w15:val="{54B52BBE-4E3F-4F9D-9C77-3C60E2C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ABA"/>
  </w:style>
  <w:style w:type="paragraph" w:customStyle="1" w:styleId="c19">
    <w:name w:val="c19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3ABA"/>
  </w:style>
  <w:style w:type="paragraph" w:customStyle="1" w:styleId="c6">
    <w:name w:val="c6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43ABA"/>
  </w:style>
  <w:style w:type="paragraph" w:customStyle="1" w:styleId="c69">
    <w:name w:val="c69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ABA"/>
    <w:rPr>
      <w:color w:val="800080"/>
      <w:u w:val="single"/>
    </w:rPr>
  </w:style>
  <w:style w:type="paragraph" w:customStyle="1" w:styleId="c2">
    <w:name w:val="c2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4D789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4D7899"/>
    <w:pPr>
      <w:shd w:val="clear" w:color="auto" w:fill="FFFFFF"/>
      <w:spacing w:before="1260" w:after="1800" w:line="322" w:lineRule="exact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85B43"/>
    <w:pPr>
      <w:ind w:left="720"/>
      <w:contextualSpacing/>
    </w:pPr>
  </w:style>
  <w:style w:type="paragraph" w:styleId="a9">
    <w:name w:val="No Spacing"/>
    <w:qFormat/>
    <w:rsid w:val="00186E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0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D0D"/>
  </w:style>
  <w:style w:type="paragraph" w:styleId="ac">
    <w:name w:val="footer"/>
    <w:basedOn w:val="a"/>
    <w:link w:val="ad"/>
    <w:uiPriority w:val="99"/>
    <w:unhideWhenUsed/>
    <w:rsid w:val="00D0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D0D"/>
  </w:style>
  <w:style w:type="paragraph" w:styleId="ae">
    <w:name w:val="Balloon Text"/>
    <w:basedOn w:val="a"/>
    <w:link w:val="af"/>
    <w:uiPriority w:val="99"/>
    <w:semiHidden/>
    <w:unhideWhenUsed/>
    <w:rsid w:val="00DF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8E8371-0A9F-49CC-AFCD-E5D0FA9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Шехурдина</cp:lastModifiedBy>
  <cp:revision>12</cp:revision>
  <cp:lastPrinted>2018-12-01T04:07:00Z</cp:lastPrinted>
  <dcterms:created xsi:type="dcterms:W3CDTF">2018-11-28T19:42:00Z</dcterms:created>
  <dcterms:modified xsi:type="dcterms:W3CDTF">2023-05-15T06:40:00Z</dcterms:modified>
</cp:coreProperties>
</file>