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23F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ДОПОЛНИТЕЛЬНОГО ОБРАЗОВАНИЯ ДЕТЕЙ «УРАЛЬСКАЯ ДЕТСКАЯ ШКОЛА ИСКУССТВ»</w:t>
      </w:r>
    </w:p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Fonts w:ascii="Times New Roman" w:hAnsi="Times New Roman" w:cs="Times New Roman"/>
          <w:b/>
          <w:sz w:val="28"/>
          <w:szCs w:val="28"/>
        </w:rPr>
        <w:t>ДОПОЛНИТЕЛЬНАЯ  ОБЩЕРАЗВИВАЮЩАЯ</w:t>
      </w:r>
    </w:p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="005C735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ЭСТЕТИЧЕСКО</w:t>
      </w:r>
      <w:r w:rsidR="005C735F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РАЗВИТИ</w:t>
      </w:r>
      <w:r w:rsidR="005C735F">
        <w:rPr>
          <w:rFonts w:ascii="Times New Roman" w:hAnsi="Times New Roman" w:cs="Times New Roman"/>
          <w:b/>
          <w:sz w:val="28"/>
          <w:szCs w:val="28"/>
        </w:rPr>
        <w:t>Е»</w:t>
      </w:r>
    </w:p>
    <w:p w:rsidR="007323FB" w:rsidRPr="007323FB" w:rsidRDefault="007323FB" w:rsidP="007323FB">
      <w:pPr>
        <w:spacing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23FB" w:rsidRPr="007323FB" w:rsidRDefault="007323FB" w:rsidP="007323FB">
      <w:pPr>
        <w:spacing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23FB">
        <w:rPr>
          <w:rFonts w:ascii="Times New Roman" w:hAnsi="Times New Roman"/>
          <w:b/>
          <w:bCs/>
          <w:sz w:val="28"/>
          <w:szCs w:val="28"/>
        </w:rPr>
        <w:t xml:space="preserve">по учебному предмету </w:t>
      </w:r>
    </w:p>
    <w:p w:rsidR="007323FB" w:rsidRPr="005C735F" w:rsidRDefault="007771C5" w:rsidP="007323FB">
      <w:pPr>
        <w:spacing w:line="360" w:lineRule="auto"/>
        <w:ind w:firstLine="540"/>
        <w:jc w:val="center"/>
        <w:rPr>
          <w:rFonts w:ascii="Times New Roman" w:hAnsi="Times New Roman"/>
          <w:b/>
          <w:bCs/>
          <w:sz w:val="48"/>
          <w:szCs w:val="48"/>
        </w:rPr>
      </w:pPr>
      <w:r w:rsidRPr="005C735F">
        <w:rPr>
          <w:rFonts w:ascii="Times New Roman" w:hAnsi="Times New Roman"/>
          <w:b/>
          <w:bCs/>
          <w:sz w:val="48"/>
          <w:szCs w:val="48"/>
        </w:rPr>
        <w:t>РАЗВИТИЕ РЕЧИ</w:t>
      </w:r>
    </w:p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73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73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73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73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73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73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73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73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23FB">
        <w:rPr>
          <w:rFonts w:ascii="Times New Roman" w:hAnsi="Times New Roman" w:cs="Times New Roman"/>
          <w:sz w:val="28"/>
          <w:szCs w:val="28"/>
        </w:rPr>
        <w:t>пос. Уралец</w:t>
      </w:r>
    </w:p>
    <w:p w:rsidR="00244862" w:rsidRDefault="007323FB" w:rsidP="00244862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23FB">
        <w:rPr>
          <w:rFonts w:ascii="Times New Roman" w:hAnsi="Times New Roman" w:cs="Times New Roman"/>
          <w:sz w:val="28"/>
          <w:szCs w:val="28"/>
        </w:rPr>
        <w:t>201</w:t>
      </w:r>
      <w:r w:rsidR="005C735F">
        <w:rPr>
          <w:rFonts w:ascii="Times New Roman" w:hAnsi="Times New Roman" w:cs="Times New Roman"/>
          <w:sz w:val="28"/>
          <w:szCs w:val="28"/>
        </w:rPr>
        <w:t>9</w:t>
      </w:r>
    </w:p>
    <w:p w:rsidR="00244862" w:rsidRPr="00244862" w:rsidRDefault="006B46E2" w:rsidP="00244862">
      <w:pPr>
        <w:pStyle w:val="a7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48895</wp:posOffset>
            </wp:positionV>
            <wp:extent cx="7562850" cy="10607040"/>
            <wp:effectExtent l="19050" t="0" r="0" b="0"/>
            <wp:wrapNone/>
            <wp:docPr id="2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73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73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FB" w:rsidRPr="007323FB" w:rsidRDefault="007323FB" w:rsidP="007323FB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73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Pr="00536840" w:rsidRDefault="00244862" w:rsidP="00244862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840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44862" w:rsidRPr="00536840" w:rsidRDefault="00244862" w:rsidP="00244862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62" w:rsidRPr="007323FB" w:rsidRDefault="00244862" w:rsidP="00244862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Fonts w:ascii="Times New Roman" w:hAnsi="Times New Roman" w:cs="Times New Roman"/>
          <w:b/>
          <w:sz w:val="28"/>
          <w:szCs w:val="28"/>
        </w:rPr>
        <w:t xml:space="preserve">I.  Пояснительная записка               </w:t>
      </w:r>
    </w:p>
    <w:p w:rsidR="00244862" w:rsidRPr="007323FB" w:rsidRDefault="00244862" w:rsidP="00244862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44862" w:rsidRPr="007323FB" w:rsidRDefault="00244862" w:rsidP="00244862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Fonts w:ascii="Times New Roman" w:hAnsi="Times New Roman" w:cs="Times New Roman"/>
          <w:b/>
          <w:sz w:val="28"/>
          <w:szCs w:val="28"/>
        </w:rPr>
        <w:t xml:space="preserve">II.  Содержание учебного предмета             </w:t>
      </w:r>
    </w:p>
    <w:p w:rsidR="00244862" w:rsidRPr="007323FB" w:rsidRDefault="00244862" w:rsidP="00244862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44862" w:rsidRPr="007323FB" w:rsidRDefault="00244862" w:rsidP="00244862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Fonts w:ascii="Times New Roman" w:hAnsi="Times New Roman" w:cs="Times New Roman"/>
          <w:b/>
          <w:sz w:val="28"/>
          <w:szCs w:val="28"/>
        </w:rPr>
        <w:t xml:space="preserve">III.  Требования к уровню подготовки учащихся      </w:t>
      </w:r>
    </w:p>
    <w:p w:rsidR="00244862" w:rsidRPr="007323FB" w:rsidRDefault="00244862" w:rsidP="00244862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44862" w:rsidRPr="007323FB" w:rsidRDefault="00244862" w:rsidP="00244862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Fonts w:ascii="Times New Roman" w:hAnsi="Times New Roman" w:cs="Times New Roman"/>
          <w:b/>
          <w:sz w:val="28"/>
          <w:szCs w:val="28"/>
        </w:rPr>
        <w:t xml:space="preserve">IV.  Формы и методы контроля, система оценок          </w:t>
      </w:r>
    </w:p>
    <w:p w:rsidR="00244862" w:rsidRPr="007323FB" w:rsidRDefault="00244862" w:rsidP="00244862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44862" w:rsidRPr="007323FB" w:rsidRDefault="00244862" w:rsidP="00244862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Fonts w:ascii="Times New Roman" w:hAnsi="Times New Roman" w:cs="Times New Roman"/>
          <w:b/>
          <w:sz w:val="28"/>
          <w:szCs w:val="28"/>
        </w:rPr>
        <w:t xml:space="preserve">V.  Методическое обеспечение учебного процесса       </w:t>
      </w:r>
    </w:p>
    <w:p w:rsidR="00244862" w:rsidRPr="007323FB" w:rsidRDefault="00244862" w:rsidP="00244862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44862" w:rsidRDefault="00244862" w:rsidP="00244862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323FB">
        <w:rPr>
          <w:rFonts w:ascii="Times New Roman" w:hAnsi="Times New Roman" w:cs="Times New Roman"/>
          <w:b/>
          <w:sz w:val="28"/>
          <w:szCs w:val="28"/>
        </w:rPr>
        <w:t xml:space="preserve">VI.  Список литературы и средств обучения  </w:t>
      </w: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62" w:rsidRDefault="00244862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3FB" w:rsidRPr="002A46AC" w:rsidRDefault="007323FB" w:rsidP="005C735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A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323FB" w:rsidRPr="002A46AC" w:rsidRDefault="007323FB" w:rsidP="005C735F">
      <w:pPr>
        <w:pStyle w:val="a7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AC">
        <w:rPr>
          <w:rFonts w:ascii="Times New Roman" w:hAnsi="Times New Roman" w:cs="Times New Roman"/>
          <w:sz w:val="24"/>
          <w:szCs w:val="24"/>
        </w:rPr>
        <w:t xml:space="preserve">Программа  учебного  предмета  «Развития речи» разработана  на  основе  «Рекомендаций  по  организации  образовательной  и методической  деятельности  при  реализации  общеразвивающих  программ  в области  искусств»,  направленных  письмом  Министерства  культуры Российской  Федерации  от  21.11.2013  №191-01-39/06-ГИ,  а  также  с  учетом многолетнего педагогического опыта в области искусства эстетического развития в детских школах искусств. 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Логически четкая, доказательная, образная устная и письменная речь ученика - показатель его умственного развития. Поэтому развитие речи является важным звеном в общей системе обучения детей, обеспечивающим успехи в учебной работе и по другим предметам. Обогащение словарного запаса, развитие речи учащихся - главная задача данного элективного курса.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Новизна программы данного элективного курса состоит в формировании ведущих компетенций личности: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коммуникативная - умение вступать в коммуникацию с целью быть понятым;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информационная - умение работать со всеми видами информации;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автономизационная -  умения саморазвития;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социальная - умение жить и работать с другими людьми;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Системное нарушение всех компонентов языковой системы у школьников с О</w:t>
      </w:r>
      <w:r w:rsidR="007323FB" w:rsidRPr="002A46AC">
        <w:rPr>
          <w:rFonts w:ascii="Times New Roman" w:hAnsi="Times New Roman"/>
          <w:sz w:val="24"/>
          <w:szCs w:val="24"/>
        </w:rPr>
        <w:t xml:space="preserve">бщим </w:t>
      </w:r>
      <w:r w:rsidR="005C735F">
        <w:rPr>
          <w:rFonts w:ascii="Times New Roman" w:hAnsi="Times New Roman"/>
          <w:sz w:val="24"/>
          <w:szCs w:val="24"/>
        </w:rPr>
        <w:t>н</w:t>
      </w:r>
      <w:r w:rsidR="007323FB" w:rsidRPr="002A46AC">
        <w:rPr>
          <w:rFonts w:ascii="Times New Roman" w:hAnsi="Times New Roman"/>
          <w:sz w:val="24"/>
          <w:szCs w:val="24"/>
        </w:rPr>
        <w:t xml:space="preserve">арушением </w:t>
      </w:r>
      <w:r w:rsidRPr="002A46AC">
        <w:rPr>
          <w:rFonts w:ascii="Times New Roman" w:hAnsi="Times New Roman"/>
          <w:sz w:val="24"/>
          <w:szCs w:val="24"/>
        </w:rPr>
        <w:t>Р</w:t>
      </w:r>
      <w:r w:rsidR="007323FB" w:rsidRPr="002A46AC">
        <w:rPr>
          <w:rFonts w:ascii="Times New Roman" w:hAnsi="Times New Roman"/>
          <w:sz w:val="24"/>
          <w:szCs w:val="24"/>
        </w:rPr>
        <w:t>ечи</w:t>
      </w:r>
      <w:r w:rsidRPr="002A46AC">
        <w:rPr>
          <w:rFonts w:ascii="Times New Roman" w:hAnsi="Times New Roman"/>
          <w:sz w:val="24"/>
          <w:szCs w:val="24"/>
        </w:rPr>
        <w:t xml:space="preserve"> характеризуется следующими проявлениями: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- нарушением звуко-слоговой структуры речи с преобладанием звуковых ошибок фонематического типа;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- ограниченным словарным запасом;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- наличием многочисленных словесных замен;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- бедностью и стереотипностью синтаксического оформления речи; использованием преимущественно простых распространенных предложений 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- связная речь значительно отстает от возрастной нормы по уровню развития. Таким образом, у детей с ОНР недостаточно сформированы языковые средства, задерживающие формирование коммуникативной и обобщающей функции речи. Кроме того, у ребенка с ОНР, как правило, недостаточно сформированы психические процессы (как вторичное проявления речевого дефекта) - память, мышление, внимание. Их коррекция возможна только в процессе устранения ОНР (как первичного дефекта).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Оптимизация коррекционного обучения детей с речевой патологией требует соблюдения одновременности работы над всеми компонентами языковой системы: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 –  звуковой стороной речи и лексико-грамматическим строем.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словоизменения. Поэтому, корригируя звуковой языковой системы, мы создаем основу для усвоения детьми разнообразных грамматических конструкций и грамматики в целом.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     Появилась необходимость в специальных занятиях по развитию речи.</w:t>
      </w:r>
      <w:r w:rsidR="007323FB" w:rsidRPr="002A46AC">
        <w:rPr>
          <w:rFonts w:ascii="Times New Roman" w:hAnsi="Times New Roman"/>
          <w:sz w:val="24"/>
          <w:szCs w:val="24"/>
        </w:rPr>
        <w:t xml:space="preserve"> </w:t>
      </w:r>
      <w:r w:rsidRPr="002A46AC">
        <w:rPr>
          <w:rFonts w:ascii="Times New Roman" w:hAnsi="Times New Roman"/>
          <w:sz w:val="24"/>
          <w:szCs w:val="24"/>
        </w:rPr>
        <w:t xml:space="preserve">В разработанной мной программе предусмотрена  работа по развитию речи, которая проводится в системе, охватывающей все ее стороны (словарь, грамматический строй, звуковую культуру речи, связную речь). </w:t>
      </w:r>
    </w:p>
    <w:p w:rsidR="0090631E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735F" w:rsidRDefault="005C735F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5C735F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735F">
        <w:rPr>
          <w:rFonts w:ascii="Times New Roman" w:hAnsi="Times New Roman"/>
          <w:b/>
          <w:bCs/>
          <w:i/>
          <w:iCs/>
          <w:sz w:val="24"/>
          <w:szCs w:val="24"/>
        </w:rPr>
        <w:t>Научно-практическая новизна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lastRenderedPageBreak/>
        <w:t>Новизна программы данного  курса заключается в сочетании опыта традиционной программы и использования современного материала: методического, наглядного, технического, энциклопедического, а также  в формировании ведущих компетенций личности учащихся начальных классов: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коммуникативная - умение вступать в коммуникацию с целью быть понятым;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информационная - умение работать со всеми видами информации;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автономизационная-  умения саморазвития;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социальная - умение жить и работать с другими людьми;</w:t>
      </w:r>
    </w:p>
    <w:p w:rsidR="0090631E" w:rsidRPr="002A46AC" w:rsidRDefault="007323FB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я</w:t>
      </w:r>
      <w:r w:rsidR="0090631E" w:rsidRPr="002A46AC">
        <w:rPr>
          <w:rFonts w:ascii="Times New Roman" w:hAnsi="Times New Roman"/>
          <w:sz w:val="24"/>
          <w:szCs w:val="24"/>
        </w:rPr>
        <w:t xml:space="preserve">рограмма способствует формированию стремления к получению новых знаний, приемов умственных действий: анализа, синтеза, сравнения, обобщения. 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Большое значение имеет индивидуальный подход, дозировка сложности заданий, позволяющая создать ситуацию успеха для каждого ребенка.</w:t>
      </w:r>
    </w:p>
    <w:p w:rsidR="007323FB" w:rsidRPr="002A46AC" w:rsidRDefault="007323FB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A46AC">
        <w:rPr>
          <w:rFonts w:ascii="Times New Roman" w:hAnsi="Times New Roman"/>
          <w:b/>
          <w:sz w:val="24"/>
          <w:szCs w:val="24"/>
        </w:rPr>
        <w:t>Цель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Цель программы. Предупреждение и устранение неуспеваемости, обусловленной общим недоразвитием речи обучающихся; создание базы для успешного усвоения общеобразовательных программ.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A46AC">
        <w:rPr>
          <w:rFonts w:ascii="Times New Roman" w:hAnsi="Times New Roman"/>
          <w:b/>
          <w:sz w:val="24"/>
          <w:szCs w:val="24"/>
        </w:rPr>
        <w:t>Задачи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Каждый этап коррекционной работы по устранению ОНР решает ряд специфических задач: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7323FB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 </w:t>
      </w:r>
      <w:r w:rsidR="0090631E" w:rsidRPr="002A46AC">
        <w:rPr>
          <w:rFonts w:ascii="Times New Roman" w:hAnsi="Times New Roman"/>
          <w:sz w:val="24"/>
          <w:szCs w:val="24"/>
        </w:rPr>
        <w:t>формирование мотивации учения и интереса к самому процессу обучения.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развитие общеучебных умений: умения работать в коллективе, взаимодействовать, доводить начатое до конца; работать внимательно, сосредоточенно, планировать и контролировать свои действия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формирование и развитие фонематических процессов;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уточнение и расширение лексического запаса;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формирование и развитие  грамматического строя речи;</w:t>
      </w:r>
    </w:p>
    <w:p w:rsidR="0090631E" w:rsidRPr="002A46AC" w:rsidRDefault="0090631E" w:rsidP="005C735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формирование полноценной связной устной и письменной  речи.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5C735F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735F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Программа состоит из трех этапов коррекционно-развивающей работы.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I этап программы “Развитие фонетико-фонематической стороны речи” 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- знакомство с органами артикуляции, способами произнесения звука, его условным обозначением;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- знакомство с классификацией звуков: согласные и гласные звуки; твердые и мягкие, звонкие и глухие согласные;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- выделение звука в начале, конце и середине слова, определение положения звука в слове;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- выделение в слове гласных звуков, согласных звуков, твердых, мягких, звонких, глухих согласных;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- «чтение» и составление слогов и слов с помощью условных звуковых обозначений.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- звуковой анализ состава слогов и слов;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- дифференциация понятий «звук» и «буква»;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lastRenderedPageBreak/>
        <w:t>- соотнесение букв и звуков.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5C735F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735F">
        <w:rPr>
          <w:rFonts w:ascii="Times New Roman" w:hAnsi="Times New Roman"/>
          <w:b/>
          <w:bCs/>
          <w:sz w:val="24"/>
          <w:szCs w:val="24"/>
        </w:rPr>
        <w:t xml:space="preserve">II этап программы “Развитие лексико-грамматической стороны речи” 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     -  обогащение словарного запаса детей; наблюдение над многозначными словами в речи;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- употребление новых слов в собственной речи (конструирование словосочетаний и предложений</w:t>
      </w:r>
    </w:p>
    <w:p w:rsidR="007323FB" w:rsidRPr="002A46AC" w:rsidRDefault="007323FB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5C735F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735F">
        <w:rPr>
          <w:rFonts w:ascii="Times New Roman" w:hAnsi="Times New Roman"/>
          <w:b/>
          <w:bCs/>
          <w:sz w:val="24"/>
          <w:szCs w:val="24"/>
        </w:rPr>
        <w:t xml:space="preserve">III этап программы “Развитие связной речи” 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- ответы на вопросы, участие в диалоге;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- подробный пересказ текста по зрительной опоре;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- составление рассказа-описания, рассказа по сюжетной картинке, по серии картинок.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536840" w:rsidRDefault="0090631E" w:rsidP="0053684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6840">
        <w:rPr>
          <w:rFonts w:ascii="Times New Roman" w:hAnsi="Times New Roman"/>
          <w:b/>
          <w:sz w:val="24"/>
          <w:szCs w:val="24"/>
        </w:rPr>
        <w:t>Первый год обучения.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Формирование и развитие фонематических представлений. 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Звуки. Обозначение звука буквой. Гласные и согласные звуки. Твердые и мягкие согласные звуки. Звонкие и глухие согласные звуки.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Звуковой анализ и синтез слова. Слоговой анализ и синтез слова. 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Слог. Ударение. 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Формирование  лексико-грамматической стороны речи.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Значение речи в жизни человека. Знакомство с артикуляционным аппаратом. Речь. Техника речи. Слова-предметы. Слова-признаки. Слова- действия.  Предложение. Дифференциация понятий «слово», «предложение». 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Развитие связной речи.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Общее   понятие о тексте. Тема текста. Опорные слова. Заглавие текста. Деление текста на предложения. Составление предложений на заданную тему. Составление полных, кратких ответов на вопросы. Пересказ с опорой на вопросы, по сюжетным картинкам.</w:t>
      </w:r>
    </w:p>
    <w:p w:rsidR="00DB1C10" w:rsidRPr="002A46AC" w:rsidRDefault="00DB1C10" w:rsidP="00DB1C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Развитие лексико-грамматической стороны речи.</w:t>
      </w:r>
    </w:p>
    <w:p w:rsidR="00DB1C10" w:rsidRPr="002A46AC" w:rsidRDefault="00DB1C10" w:rsidP="00DB1C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Слово. Определение лексического значения слов. Переносный смысл слов. Тематическая активизация и обогащение словаря. Однозначные и многозначные слова. Синонимы. Предложение. Словосочетание. Анализ и синтез предложения. Виды предложений по интонации. Составление предложений. </w:t>
      </w:r>
    </w:p>
    <w:p w:rsidR="00DB1C10" w:rsidRPr="002A46AC" w:rsidRDefault="00DB1C10" w:rsidP="00DB1C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Развитие связной речи.</w:t>
      </w:r>
    </w:p>
    <w:p w:rsidR="00DB1C10" w:rsidRPr="002A46AC" w:rsidRDefault="00DB1C10" w:rsidP="00DB1C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 Уточнение представлений о тексте. Последовательность и связность предложений в тексте. Определение темы текста. Деление текста на части. Составление плана текста. Типы текстов. Признаки связного высказывания. Сравнение текста и набора слов, текста и набора предложений, текста и его деформированных вариантов.</w:t>
      </w:r>
    </w:p>
    <w:p w:rsidR="00DB1C10" w:rsidRPr="002A46AC" w:rsidRDefault="00DB1C10" w:rsidP="00DB1C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Анализ текста. Редактирование текста. Изложение с языковым разбором текста.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Основные требования к знаниям, умениям и навыкам обучающихся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К концу первого года коррекционной работы обучающиеся должны знать: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строение артикуляционного аппарата;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lastRenderedPageBreak/>
        <w:t>акустико-артикуляционные различия и сходства звуков;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 значении правильного дыхания;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основные грамматические термины: речь, предложение, словосочетание, слово, слог, ударение, гласные и согласные звуки, звонкие и глухие согласные звуки, твердые и мягкие согласные звуки, положение звука в слове, обозначение звука буквой.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90631E" w:rsidRPr="002A46AC" w:rsidRDefault="0090631E" w:rsidP="002A46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называть отличия гласных и согласных звуков;</w:t>
      </w:r>
    </w:p>
    <w:p w:rsidR="0090631E" w:rsidRPr="002A46AC" w:rsidRDefault="0090631E" w:rsidP="002A46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правильно обозначать звуки буквами;</w:t>
      </w:r>
    </w:p>
    <w:p w:rsidR="0090631E" w:rsidRPr="002A46AC" w:rsidRDefault="0090631E" w:rsidP="002A46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производить звуко-слоговой анализ и синтез слова;</w:t>
      </w:r>
    </w:p>
    <w:p w:rsidR="0090631E" w:rsidRPr="002A46AC" w:rsidRDefault="0090631E" w:rsidP="002A46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определять место ударения в слове;</w:t>
      </w:r>
    </w:p>
    <w:p w:rsidR="0090631E" w:rsidRPr="002A46AC" w:rsidRDefault="0090631E" w:rsidP="002A46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отличать на слух выразительную речь от невыразительной;</w:t>
      </w:r>
    </w:p>
    <w:p w:rsidR="0090631E" w:rsidRPr="002A46AC" w:rsidRDefault="0090631E" w:rsidP="002A46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уметь пользоваться дыханием и голосом в процессе речи;</w:t>
      </w:r>
    </w:p>
    <w:p w:rsidR="0090631E" w:rsidRPr="002A46AC" w:rsidRDefault="0090631E" w:rsidP="002A46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вычленять  в тексте опорные слова.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536840" w:rsidRDefault="0090631E" w:rsidP="0053684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</w:t>
      </w:r>
      <w:r w:rsidRPr="00536840">
        <w:rPr>
          <w:rFonts w:ascii="Times New Roman" w:hAnsi="Times New Roman"/>
          <w:b/>
          <w:sz w:val="24"/>
          <w:szCs w:val="24"/>
        </w:rPr>
        <w:t>Второй год обучения.</w:t>
      </w:r>
    </w:p>
    <w:p w:rsidR="0090631E" w:rsidRPr="00536840" w:rsidRDefault="0090631E" w:rsidP="0053684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К концу второго года коррекционной работы</w:t>
      </w:r>
      <w:r w:rsidR="002A46AC" w:rsidRPr="002A46AC">
        <w:rPr>
          <w:rFonts w:ascii="Times New Roman" w:hAnsi="Times New Roman"/>
          <w:sz w:val="24"/>
          <w:szCs w:val="24"/>
        </w:rPr>
        <w:t xml:space="preserve"> </w:t>
      </w:r>
      <w:r w:rsidRPr="002A46AC">
        <w:rPr>
          <w:rFonts w:ascii="Times New Roman" w:hAnsi="Times New Roman"/>
          <w:sz w:val="24"/>
          <w:szCs w:val="24"/>
        </w:rPr>
        <w:t xml:space="preserve"> обучающиеся должны знать: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2A46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значения многих лексических единиц;</w:t>
      </w:r>
    </w:p>
    <w:p w:rsidR="0090631E" w:rsidRPr="002A46AC" w:rsidRDefault="0090631E" w:rsidP="002A46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правила связи слов в предложении;</w:t>
      </w:r>
    </w:p>
    <w:p w:rsidR="0090631E" w:rsidRPr="002A46AC" w:rsidRDefault="0090631E" w:rsidP="002A46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основные грамматические термины: имя существительное, имя прилагательное, глагол, предлоги; заглавная буква, интонационные паузы, восклицательный и вопросительный знак, точка, запятая, текст.</w:t>
      </w:r>
    </w:p>
    <w:p w:rsidR="0090631E" w:rsidRPr="002A46AC" w:rsidRDefault="0090631E" w:rsidP="002A46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основные признаки текста;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быстро находить нужное слово, наиболее точно выражающее мысль; находить многозначные слова в тексте, объяснять их значение;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 выделять слова в переносном значении;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пользоваться различными способами словообразования и словоизменения;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интонационно оформлять высказывание;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редактировать предложение;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выразительно прочитать текст;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определить основную мысль текста;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выделять в тексте опорные слова;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делить текст на части;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составлять план текста;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восстанавливать деформированные предложения;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сочинять  тексты описательного характера;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писать творческое изложение.</w:t>
      </w:r>
    </w:p>
    <w:p w:rsidR="002A46AC" w:rsidRP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536840" w:rsidRDefault="0090631E" w:rsidP="0053684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6840">
        <w:rPr>
          <w:rFonts w:ascii="Times New Roman" w:hAnsi="Times New Roman"/>
          <w:b/>
          <w:sz w:val="24"/>
          <w:szCs w:val="24"/>
        </w:rPr>
        <w:t>Третий  год обучения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Развитие лексико-грамматической стороны речи.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Речь. Средства выразительности устной  речи. Основные правила общения. Требования к речи. Слово. Его лексическое  значение. Омонимы. Синонимы. Антонимы.  Нахождение синонимов, антонимов в тексте. Употребление их в речи. Предложение. Виды предложений по цели выказывания, по интонации. Главные члены предложения. </w:t>
      </w:r>
      <w:r w:rsidRPr="002A46AC">
        <w:rPr>
          <w:rFonts w:ascii="Times New Roman" w:hAnsi="Times New Roman"/>
          <w:sz w:val="24"/>
          <w:szCs w:val="24"/>
        </w:rPr>
        <w:lastRenderedPageBreak/>
        <w:t>Связь слов в предложении, словосочетании. Выделение признаков связного текста. Образные слова и выражения. Крылатые слова и выражения. Устаревшие и новые слова. Фразеологизмы.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Развитие связной речи.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Построение самостоятельного связного высказывания. Составление текста по плану. Составление текста по данному его началу или окончанию. Пересказ текста. Составление текста на определенную тему. Изобразительно- выразительные средства языка. Изложение – описание на основе слухового и зрительного  восприятия. Творческое редактирование текста.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К концу третьего года коррекционной работы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2A46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90631E" w:rsidRPr="002A46AC" w:rsidRDefault="0090631E" w:rsidP="002A46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основные качества речи;</w:t>
      </w:r>
    </w:p>
    <w:p w:rsidR="0090631E" w:rsidRPr="002A46AC" w:rsidRDefault="0090631E" w:rsidP="002A46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основные правила общения;</w:t>
      </w:r>
    </w:p>
    <w:p w:rsidR="0090631E" w:rsidRPr="002A46AC" w:rsidRDefault="0090631E" w:rsidP="002A46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стили речи;</w:t>
      </w:r>
    </w:p>
    <w:p w:rsidR="0090631E" w:rsidRPr="002A46AC" w:rsidRDefault="0090631E" w:rsidP="002A46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изобразительно-выразительные средства языка.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2A46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инсценировать диалог;</w:t>
      </w:r>
    </w:p>
    <w:p w:rsidR="0090631E" w:rsidRPr="002A46AC" w:rsidRDefault="0090631E" w:rsidP="002A46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составлять диалог по аналогии с данным;</w:t>
      </w:r>
    </w:p>
    <w:p w:rsidR="0090631E" w:rsidRPr="002A46AC" w:rsidRDefault="0090631E" w:rsidP="002A46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определять лексическое значение слова с помощью словаря;</w:t>
      </w:r>
    </w:p>
    <w:p w:rsidR="0090631E" w:rsidRPr="002A46AC" w:rsidRDefault="0090631E" w:rsidP="002A46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выделять в тексте синонимы, антонимы, устанавливать их роль в тексте;</w:t>
      </w:r>
    </w:p>
    <w:p w:rsidR="0090631E" w:rsidRPr="002A46AC" w:rsidRDefault="0090631E" w:rsidP="002A46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устанавливать связи между словами и словосочетаниями в предложении;</w:t>
      </w:r>
    </w:p>
    <w:p w:rsidR="0090631E" w:rsidRPr="002A46AC" w:rsidRDefault="0090631E" w:rsidP="002A46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составлять текст по заданной теме;</w:t>
      </w:r>
    </w:p>
    <w:p w:rsidR="0090631E" w:rsidRPr="002A46AC" w:rsidRDefault="0090631E" w:rsidP="002A46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осмысленно воспринимать слова в речи, уметь уточнять их значение;</w:t>
      </w:r>
    </w:p>
    <w:p w:rsidR="0090631E" w:rsidRPr="002A46AC" w:rsidRDefault="0090631E" w:rsidP="002A46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пользоваться различными частями речи при составлении предложения;</w:t>
      </w:r>
    </w:p>
    <w:p w:rsidR="0090631E" w:rsidRPr="002A46AC" w:rsidRDefault="0090631E" w:rsidP="002A46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анализировать речь (на уровне текста, предложения);</w:t>
      </w:r>
    </w:p>
    <w:p w:rsidR="0090631E" w:rsidRPr="002A46AC" w:rsidRDefault="0090631E" w:rsidP="002A46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составлять текст на определенную тему;</w:t>
      </w:r>
    </w:p>
    <w:p w:rsidR="0090631E" w:rsidRPr="002A46AC" w:rsidRDefault="0090631E" w:rsidP="002A46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грамматически правильно связывать слова в предложении;</w:t>
      </w:r>
    </w:p>
    <w:p w:rsidR="0090631E" w:rsidRPr="002A46AC" w:rsidRDefault="0090631E" w:rsidP="002A46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использовать в речи предложения сложных синтаксических конструкций;</w:t>
      </w:r>
    </w:p>
    <w:p w:rsidR="0090631E" w:rsidRPr="002A46AC" w:rsidRDefault="0090631E" w:rsidP="002A46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выразительно читать предложения, разные по цели высказывания и интонации.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Несмотря на поэтапное планирование коррекции, работа строится интегрировано, охватывая все этапы одновременно, но отдавая превалирующую роль решению задачи текущего этапа коррекционной работы. Например, в процессе решения основной задачи I этапа - упорядочения фонетико-фонематической стороны речи - начинают закладываться предпосылки нормализации лексико-грамматических средств языка и формирования связной речи. И наоборот, во время прохождения программного материала II и III этапов, основными задачами которых являются развитие лексико-грамматического строя речи и формирование связной речи, закрепляются знания и умения, полученные на этапе развития фонетико-фонематической стороны речи.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   Количество занятий по каждой теме определяется составом конкретной группы обучающихся, уровнем сформированности у них того или иного речевого компонента. Некоторые темы даются с опережением традиционной программы, создавая тем самым базу для более успешного их усвоения на уроках русского языка и чтения. Другие темы, наоборот, систематизируют и углубляют знания, полученные на уроках.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lastRenderedPageBreak/>
        <w:t xml:space="preserve">     При подборе речевого материала учитываются возрастные и индивидуальные особенности детей, специфика речевого нарушения данной группы. 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      По мере совершенствования звуковой стороны речи и нормализации фонематического восприятия дети оказываются способными к усвоению основной функции связной речи — коммуникативной — в объеме, предусмотренном общеобразовательной программой. Постепенно осуществляется работа по обогащению словарного запаса детей. У них совершенствуется умение использовать различные части речи в соответствии с целью высказывания. Проводится  работа над диалогической и монологической формой речи в тесной связи с формированием звуковой стороны речи. Пересказ занимает значительное место в системе формирования связной речи. Для овладения пересказом дети должны уметь: прослушать текст, понять его основное содержание, запомнить последовательность изложения, осмысленно и связно передать текст. Качество пересказа зависит от уровня речевого развития ребенка  и от эффективности предшествующей коррекционной работы по формированию звукопроизношения, фонематического восприятия и других видов работы по развитию речевой деятельности.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       В целях активизации интереса и внимания детей важно использовать ряд методических приемов: подбор картинок  к прочитанному тексту, пересказ какой-либо выделенной части рассказа, дополнение деталей или эпизодов, пересказ от первого лица, пересказ с изменением времени действия. Выбор произведений для пересказа детьми должен соответствовать их речевым особенностям. Тексты должны быть доступны по объему, иметь четкую композицию с легко определяемой последовательностью событий, быть динамичными и привлекательными по сюжету. Полезно использовать тексты, содержащие диалог. Текст не должен содержать слова неусвоенной звуко-слоговой структуры, сложные грамматические обороты. Широко используется план пересказа в различных вариантах: сначала план, составленный педагогом, позже — составленный вместе с детьми. Вначале детей обучают отвечать на вопросы, относящиеся к отдельным частям рассказа. Затем формулируются разделы плана. Помимо повествовательных текстов используются описательные. Детей обучают контролировать соответствие пересказа прочитанному тексту, обнаруживать пропущенные детали в пересказе товарищей, оценивать качество пересказа (темп, плавность, отсутствие длительных пауз и т. д.), выразительность. Каждое занятие имеет лексическую тему. Специальное внимание уделяется формированию кинестетических ощущений. В связи с этим проводится комплекс пассивной и активной гимнастики органов артикуляции.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A46AC">
        <w:rPr>
          <w:rFonts w:ascii="Times New Roman" w:hAnsi="Times New Roman"/>
          <w:b/>
          <w:i/>
          <w:sz w:val="24"/>
          <w:szCs w:val="24"/>
        </w:rPr>
        <w:t>Программа рассчитана на 3года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>Полный курс коррекционно-развивающего обучения (</w:t>
      </w:r>
      <w:r w:rsidR="002A46AC" w:rsidRPr="002A46AC">
        <w:rPr>
          <w:rFonts w:ascii="Times New Roman" w:hAnsi="Times New Roman"/>
          <w:sz w:val="24"/>
          <w:szCs w:val="24"/>
        </w:rPr>
        <w:t>три</w:t>
      </w:r>
      <w:r w:rsidRPr="002A46AC">
        <w:rPr>
          <w:rFonts w:ascii="Times New Roman" w:hAnsi="Times New Roman"/>
          <w:sz w:val="24"/>
          <w:szCs w:val="24"/>
        </w:rPr>
        <w:t xml:space="preserve"> года) предполагает 1</w:t>
      </w:r>
      <w:r w:rsidR="002A46AC" w:rsidRPr="002A46AC">
        <w:rPr>
          <w:rFonts w:ascii="Times New Roman" w:hAnsi="Times New Roman"/>
          <w:sz w:val="24"/>
          <w:szCs w:val="24"/>
        </w:rPr>
        <w:t>0</w:t>
      </w:r>
      <w:r w:rsidRPr="002A46AC">
        <w:rPr>
          <w:rFonts w:ascii="Times New Roman" w:hAnsi="Times New Roman"/>
          <w:sz w:val="24"/>
          <w:szCs w:val="24"/>
        </w:rPr>
        <w:t>4 занятия (часов).</w:t>
      </w: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631E" w:rsidRP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Содержание  программы курса развития речи учитывает возрастные и психологические  особенности детей, предусматривает </w:t>
      </w:r>
      <w:r w:rsidR="00536840">
        <w:rPr>
          <w:rFonts w:ascii="Times New Roman" w:hAnsi="Times New Roman"/>
          <w:sz w:val="24"/>
          <w:szCs w:val="24"/>
        </w:rPr>
        <w:t>2</w:t>
      </w:r>
      <w:r w:rsidRPr="002A46AC">
        <w:rPr>
          <w:rFonts w:ascii="Times New Roman" w:hAnsi="Times New Roman"/>
          <w:sz w:val="24"/>
          <w:szCs w:val="24"/>
        </w:rPr>
        <w:t xml:space="preserve"> заняти</w:t>
      </w:r>
      <w:r w:rsidR="00536840">
        <w:rPr>
          <w:rFonts w:ascii="Times New Roman" w:hAnsi="Times New Roman"/>
          <w:sz w:val="24"/>
          <w:szCs w:val="24"/>
        </w:rPr>
        <w:t>я</w:t>
      </w:r>
      <w:r w:rsidRPr="002A46AC">
        <w:rPr>
          <w:rFonts w:ascii="Times New Roman" w:hAnsi="Times New Roman"/>
          <w:sz w:val="24"/>
          <w:szCs w:val="24"/>
        </w:rPr>
        <w:t xml:space="preserve"> в неделю</w:t>
      </w:r>
      <w:r w:rsidR="002A46AC" w:rsidRPr="002A46AC">
        <w:rPr>
          <w:rFonts w:ascii="Times New Roman" w:hAnsi="Times New Roman"/>
          <w:sz w:val="24"/>
          <w:szCs w:val="24"/>
        </w:rPr>
        <w:t>. П</w:t>
      </w:r>
      <w:r w:rsidRPr="002A46AC">
        <w:rPr>
          <w:rFonts w:ascii="Times New Roman" w:hAnsi="Times New Roman"/>
          <w:sz w:val="24"/>
          <w:szCs w:val="24"/>
        </w:rPr>
        <w:t>родолжительностью 30</w:t>
      </w:r>
      <w:r w:rsidR="004808E4">
        <w:rPr>
          <w:rFonts w:ascii="Times New Roman" w:hAnsi="Times New Roman"/>
          <w:sz w:val="24"/>
          <w:szCs w:val="24"/>
        </w:rPr>
        <w:t xml:space="preserve"> </w:t>
      </w:r>
      <w:r w:rsidRPr="002A46AC">
        <w:rPr>
          <w:rFonts w:ascii="Times New Roman" w:hAnsi="Times New Roman"/>
          <w:sz w:val="24"/>
          <w:szCs w:val="24"/>
        </w:rPr>
        <w:t xml:space="preserve">минут. 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  <w:gridCol w:w="1003"/>
      </w:tblGrid>
      <w:tr w:rsidR="004622C5" w:rsidRPr="007771C5" w:rsidTr="007771C5">
        <w:tc>
          <w:tcPr>
            <w:tcW w:w="1008" w:type="dxa"/>
          </w:tcPr>
          <w:p w:rsidR="004622C5" w:rsidRPr="007771C5" w:rsidRDefault="00036592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7560" w:type="dxa"/>
          </w:tcPr>
          <w:p w:rsidR="004622C5" w:rsidRPr="007771C5" w:rsidRDefault="00036592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036592" w:rsidRPr="007771C5" w:rsidRDefault="00036592" w:rsidP="00777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Кол-во </w:t>
            </w:r>
          </w:p>
          <w:p w:rsidR="004622C5" w:rsidRPr="007771C5" w:rsidRDefault="00036592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4622C5" w:rsidRPr="007771C5" w:rsidTr="007771C5">
        <w:tc>
          <w:tcPr>
            <w:tcW w:w="1008" w:type="dxa"/>
          </w:tcPr>
          <w:p w:rsidR="004622C5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4622C5" w:rsidRPr="007771C5" w:rsidRDefault="00036592" w:rsidP="00777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Звуки речи и  буквы.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4622C5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622C5" w:rsidRPr="007771C5" w:rsidTr="007771C5">
        <w:tc>
          <w:tcPr>
            <w:tcW w:w="1008" w:type="dxa"/>
          </w:tcPr>
          <w:p w:rsidR="004622C5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4622C5" w:rsidRPr="007771C5" w:rsidRDefault="00036592" w:rsidP="00777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Звуки речи: гласные и согласные.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4622C5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Алфавит.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622C5" w:rsidRPr="007771C5" w:rsidTr="007771C5">
        <w:tc>
          <w:tcPr>
            <w:tcW w:w="1008" w:type="dxa"/>
          </w:tcPr>
          <w:p w:rsidR="004622C5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7560" w:type="dxa"/>
          </w:tcPr>
          <w:p w:rsidR="004622C5" w:rsidRPr="007771C5" w:rsidRDefault="00036592" w:rsidP="00777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Твердые и мягкие согласные звуки.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4622C5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622C5" w:rsidRPr="007771C5" w:rsidTr="007771C5">
        <w:tc>
          <w:tcPr>
            <w:tcW w:w="1008" w:type="dxa"/>
          </w:tcPr>
          <w:p w:rsidR="004622C5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7560" w:type="dxa"/>
          </w:tcPr>
          <w:p w:rsidR="004622C5" w:rsidRPr="007771C5" w:rsidRDefault="00036592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Звонкие и глухие согласные звуки.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4622C5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622C5" w:rsidRPr="007771C5" w:rsidTr="007771C5">
        <w:tc>
          <w:tcPr>
            <w:tcW w:w="1008" w:type="dxa"/>
          </w:tcPr>
          <w:p w:rsidR="004622C5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7560" w:type="dxa"/>
          </w:tcPr>
          <w:p w:rsidR="004622C5" w:rsidRPr="007771C5" w:rsidRDefault="00036592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Обозначение мягкости и  твердости согласных  с помощью гласных.</w:t>
            </w:r>
          </w:p>
        </w:tc>
        <w:tc>
          <w:tcPr>
            <w:tcW w:w="1003" w:type="dxa"/>
          </w:tcPr>
          <w:p w:rsidR="004622C5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622C5" w:rsidRPr="007771C5" w:rsidTr="007771C5">
        <w:tc>
          <w:tcPr>
            <w:tcW w:w="1008" w:type="dxa"/>
          </w:tcPr>
          <w:p w:rsidR="004622C5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7560" w:type="dxa"/>
          </w:tcPr>
          <w:p w:rsidR="004622C5" w:rsidRPr="007771C5" w:rsidRDefault="00036592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Деление слов на слоги.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4622C5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622C5" w:rsidRPr="007771C5" w:rsidTr="007771C5">
        <w:tc>
          <w:tcPr>
            <w:tcW w:w="1008" w:type="dxa"/>
          </w:tcPr>
          <w:p w:rsidR="004622C5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7560" w:type="dxa"/>
          </w:tcPr>
          <w:p w:rsidR="004622C5" w:rsidRPr="007771C5" w:rsidRDefault="00036592" w:rsidP="00777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Деление слов на слоги. </w:t>
            </w:r>
          </w:p>
        </w:tc>
        <w:tc>
          <w:tcPr>
            <w:tcW w:w="1003" w:type="dxa"/>
          </w:tcPr>
          <w:p w:rsidR="004622C5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Ударение.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622C5" w:rsidRPr="007771C5" w:rsidTr="007771C5">
        <w:tc>
          <w:tcPr>
            <w:tcW w:w="1008" w:type="dxa"/>
          </w:tcPr>
          <w:p w:rsidR="004622C5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7560" w:type="dxa"/>
          </w:tcPr>
          <w:p w:rsidR="004622C5" w:rsidRPr="007771C5" w:rsidRDefault="00036592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Ударение. Перенос слов.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4622C5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622C5" w:rsidRPr="007771C5" w:rsidTr="007771C5">
        <w:tc>
          <w:tcPr>
            <w:tcW w:w="1008" w:type="dxa"/>
          </w:tcPr>
          <w:p w:rsidR="004622C5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7560" w:type="dxa"/>
          </w:tcPr>
          <w:p w:rsidR="004622C5" w:rsidRPr="007771C5" w:rsidRDefault="00036592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Речь. Для чего она нужна? Устная и письменная речь.</w:t>
            </w:r>
          </w:p>
        </w:tc>
        <w:tc>
          <w:tcPr>
            <w:tcW w:w="1003" w:type="dxa"/>
          </w:tcPr>
          <w:p w:rsidR="004622C5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622C5" w:rsidRPr="007771C5" w:rsidTr="007771C5">
        <w:tc>
          <w:tcPr>
            <w:tcW w:w="1008" w:type="dxa"/>
          </w:tcPr>
          <w:p w:rsidR="004622C5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7560" w:type="dxa"/>
          </w:tcPr>
          <w:p w:rsidR="004622C5" w:rsidRPr="007771C5" w:rsidRDefault="00036592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речи: дыхание, голос.</w:t>
            </w:r>
          </w:p>
        </w:tc>
        <w:tc>
          <w:tcPr>
            <w:tcW w:w="1003" w:type="dxa"/>
          </w:tcPr>
          <w:p w:rsidR="004622C5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622C5" w:rsidRPr="007771C5" w:rsidTr="007771C5">
        <w:tc>
          <w:tcPr>
            <w:tcW w:w="1008" w:type="dxa"/>
          </w:tcPr>
          <w:p w:rsidR="004622C5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7560" w:type="dxa"/>
          </w:tcPr>
          <w:p w:rsidR="004622C5" w:rsidRPr="007771C5" w:rsidRDefault="00036592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речи: дикция. Скороговорки.</w:t>
            </w:r>
          </w:p>
        </w:tc>
        <w:tc>
          <w:tcPr>
            <w:tcW w:w="1003" w:type="dxa"/>
          </w:tcPr>
          <w:p w:rsidR="004622C5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622C5" w:rsidRPr="007771C5" w:rsidTr="007771C5">
        <w:tc>
          <w:tcPr>
            <w:tcW w:w="1008" w:type="dxa"/>
          </w:tcPr>
          <w:p w:rsidR="004622C5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7560" w:type="dxa"/>
          </w:tcPr>
          <w:p w:rsidR="004622C5" w:rsidRPr="007771C5" w:rsidRDefault="00036592" w:rsidP="00777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Слово, его значение. </w:t>
            </w:r>
          </w:p>
        </w:tc>
        <w:tc>
          <w:tcPr>
            <w:tcW w:w="1003" w:type="dxa"/>
          </w:tcPr>
          <w:p w:rsidR="004622C5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622C5" w:rsidRPr="007771C5" w:rsidTr="007771C5">
        <w:tc>
          <w:tcPr>
            <w:tcW w:w="1008" w:type="dxa"/>
          </w:tcPr>
          <w:p w:rsidR="004622C5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7560" w:type="dxa"/>
          </w:tcPr>
          <w:p w:rsidR="004622C5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с толковыми словарями.</w:t>
            </w:r>
          </w:p>
        </w:tc>
        <w:tc>
          <w:tcPr>
            <w:tcW w:w="1003" w:type="dxa"/>
          </w:tcPr>
          <w:p w:rsidR="004622C5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Слова приветствия и прощания.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Слова, выражающие просьбу, благодарность, извинение.</w:t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Слова-предметы. 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Слова-действия</w:t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Антонимы.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Предложение. Дифференциация понятий «слово», «предложение».</w:t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Общее понятие о тексте.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Тема текста.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Опорные слова в тексте.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Заглавие  текста.</w:t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предложений на заданную тему по опорным словам.</w:t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предложений –полных ответов на вопросы к тексту.</w:t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предложений- кратких ответов на вопросы к тексту.</w:t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28.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Деление сплошного текста на предложения.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29.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Пересказ с опорой но вопросы.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Пересказ по сюжетным картинкам.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Восстановление деформированного текста по серии картинок.</w:t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32.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рассказа-описания по картинке.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33.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Редактирование сочинений. </w:t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34.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Речевые ошибки.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E55DDE" w:rsidRPr="007771C5" w:rsidRDefault="00536840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E55DDE" w:rsidRPr="007323FB" w:rsidRDefault="00E55DDE" w:rsidP="00E55D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>2 класс</w:t>
      </w:r>
    </w:p>
    <w:p w:rsidR="00E55DD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>.</w:t>
      </w:r>
      <w:r w:rsidRPr="007323FB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  <w:gridCol w:w="1003"/>
      </w:tblGrid>
      <w:tr w:rsidR="00E55DDE" w:rsidRPr="007771C5" w:rsidTr="007771C5">
        <w:tc>
          <w:tcPr>
            <w:tcW w:w="1008" w:type="dxa"/>
          </w:tcPr>
          <w:p w:rsidR="00E55DDE" w:rsidRPr="007771C5" w:rsidRDefault="00E55DDE" w:rsidP="00777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E55DDE" w:rsidRPr="007771C5" w:rsidRDefault="00E55DDE" w:rsidP="007771C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Кол-во </w:t>
            </w:r>
          </w:p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Слово. Повторение изученного в I классе.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Определение лексического значения слов.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Синонимы.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Пословицы и поговорки.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Загадка. Обучение сочинению загадок.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Считалки. 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сочинению считалок.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Предложение и словосочетание. Их отличие.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Текст. Признаки текста.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Тест. Тема текста.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Текст. Основная мысль текста.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Текст. Опорные слова.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16.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Абзац. Связь предложений в тексте.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Части текста. Опорные слова.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Деление текста на части.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План текста.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Виды плана. Составление планов разных видов.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плана текста с обозначенными частями.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Тип текста. Текст-повествование. Характерные признаки текста-повествования. Схема построения повествовательного текста.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Текст-описание. Характерные признаки текста- описания. Схема построения описания.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 – описание по готовому началу, коллективно составленному плану и опорным словам.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Текст-рассуждение. Характерные признаки текста- рассуждения. Схема построения рассуждения.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Выразительное чтение. Интонация.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Анализ текста. Редактирование текста-описания.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28.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Редактирование текста-повествования, работа над завершенностью текста.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29.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 с языковым разбором текста по коллективно составленному плану.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 сказки.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Связь между предложениями в тексте. Повторы в тексте и пути их устранения.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32.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деформированным текстом. Грамматическое оформление предложений  с повторяющимися словами.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33.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Изложение-повествование по памяти.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34.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 - сравнительное описание.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55DDE" w:rsidRPr="007771C5" w:rsidTr="007771C5">
        <w:tc>
          <w:tcPr>
            <w:tcW w:w="1008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35.</w:t>
            </w:r>
          </w:p>
        </w:tc>
        <w:tc>
          <w:tcPr>
            <w:tcW w:w="7560" w:type="dxa"/>
          </w:tcPr>
          <w:p w:rsidR="00E55DDE" w:rsidRPr="007771C5" w:rsidRDefault="00E55DD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Редактирование сочинений. Речевые ошибки.</w:t>
            </w:r>
          </w:p>
        </w:tc>
        <w:tc>
          <w:tcPr>
            <w:tcW w:w="1003" w:type="dxa"/>
          </w:tcPr>
          <w:p w:rsidR="00E55DD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>3класс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  <w:gridCol w:w="1003"/>
      </w:tblGrid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:rsidR="003032FE" w:rsidRPr="007771C5" w:rsidRDefault="003032FE" w:rsidP="007771C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Кол-во </w:t>
            </w:r>
          </w:p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Речь. Средства выразительности устной речи (темп, громкость, мимика, жесты).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правила общения. Требования к речи.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 общения. Соблюдение речевого этикета в споре, дискуссии.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Слово. Его значение.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Узнавание слова по толкованию его лексического значения. Работа с  кроссвордами.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Антонимы. Подбор антонимов к слову. Нахождение антонимов в тексте.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Синонимы. Подбор синонимов к слову. Нахождение синонимов в тексте.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Употребление синонимов в речи.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Омонимы.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Образные слова и выражения. Загадки.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11.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Фразеологизмы. Фразеологические обороты.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Крылатые слова и выражения.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Устаревшие и новые слова.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Возникновение слов, происхождение некоторых топонимов и антропонимов.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Предложение. Виды предложений по цели высказывания.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Члены предложения.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Связь слов в словосочетании, предложении.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Выделение признаков связного текста.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предложений из слов. Объединение их в связный текст.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Стили речи: разговорный и книжный.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Разговорный стиль. Диалог.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Диалог и монолог.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Художественный стиль. Общее понятие.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7560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Краткое изложение на основе зрительного восприятия текста по плану, опорным словам.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7560" w:type="dxa"/>
          </w:tcPr>
          <w:p w:rsidR="003032FE" w:rsidRPr="007771C5" w:rsidRDefault="007323FB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Изобразительно-выразительные средства языка. Эпитет.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7560" w:type="dxa"/>
          </w:tcPr>
          <w:p w:rsidR="003032FE" w:rsidRPr="007771C5" w:rsidRDefault="007323FB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Изобразительно- выразительные средства языка. Метафора. Сравнение.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28.</w:t>
            </w:r>
          </w:p>
        </w:tc>
        <w:tc>
          <w:tcPr>
            <w:tcW w:w="7560" w:type="dxa"/>
          </w:tcPr>
          <w:p w:rsidR="003032FE" w:rsidRPr="007771C5" w:rsidRDefault="007323FB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Изобразительно- выразительные средства языка. Олицетворение.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29.</w:t>
            </w:r>
          </w:p>
        </w:tc>
        <w:tc>
          <w:tcPr>
            <w:tcW w:w="7560" w:type="dxa"/>
          </w:tcPr>
          <w:p w:rsidR="003032FE" w:rsidRPr="007771C5" w:rsidRDefault="007323FB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 по наблюдениям «Ранняя весна»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7560" w:type="dxa"/>
          </w:tcPr>
          <w:p w:rsidR="003032FE" w:rsidRPr="007771C5" w:rsidRDefault="007323FB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Изложение-повествование на основе слухового восприятия текста по обобщенным вопросам, опорным словам.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7560" w:type="dxa"/>
          </w:tcPr>
          <w:p w:rsidR="003032FE" w:rsidRPr="007771C5" w:rsidRDefault="007323FB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Научный стиль речи.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32.</w:t>
            </w:r>
          </w:p>
        </w:tc>
        <w:tc>
          <w:tcPr>
            <w:tcW w:w="7560" w:type="dxa"/>
          </w:tcPr>
          <w:p w:rsidR="003032FE" w:rsidRPr="007771C5" w:rsidRDefault="007323FB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Научные слова.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33.</w:t>
            </w:r>
          </w:p>
        </w:tc>
        <w:tc>
          <w:tcPr>
            <w:tcW w:w="7560" w:type="dxa"/>
          </w:tcPr>
          <w:p w:rsidR="003032FE" w:rsidRPr="007771C5" w:rsidRDefault="007323FB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Как написать письмо.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34.</w:t>
            </w:r>
          </w:p>
        </w:tc>
        <w:tc>
          <w:tcPr>
            <w:tcW w:w="7560" w:type="dxa"/>
          </w:tcPr>
          <w:p w:rsidR="003032FE" w:rsidRPr="007771C5" w:rsidRDefault="007323FB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Изложение- описание на основе зрительного восприятия текста по коллективно составленному плану, опорным словам.</w:t>
            </w: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3032FE" w:rsidRPr="007771C5" w:rsidTr="007771C5">
        <w:tc>
          <w:tcPr>
            <w:tcW w:w="1008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35.</w:t>
            </w:r>
          </w:p>
        </w:tc>
        <w:tc>
          <w:tcPr>
            <w:tcW w:w="7560" w:type="dxa"/>
          </w:tcPr>
          <w:p w:rsidR="003032FE" w:rsidRPr="007771C5" w:rsidRDefault="007323FB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Творческое редактирование текста.</w:t>
            </w:r>
          </w:p>
        </w:tc>
        <w:tc>
          <w:tcPr>
            <w:tcW w:w="1003" w:type="dxa"/>
          </w:tcPr>
          <w:p w:rsidR="003032FE" w:rsidRPr="007771C5" w:rsidRDefault="003032FE" w:rsidP="007771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1C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>Список  использованной литературы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>Андреева Н.Г.. Логопедические занятия по развитию связной речи младших школьников. В 3-х ч. Ч.2.  Предложение. Текст.: пособие для логопеда / под ред. Р.И. Лалаевой. – М. гуманитар. изд. центр ВЛАДОС, 2010. – 302с.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 xml:space="preserve"> Андреева Н.Г.. Логопедические занятия по развитию связной речи младших школьников. В 3-х ч. Ч.1. Устная связная речь. Лексика..: пособие для логопеда / под ред. Р.И. Лалаевой. – М. гуманитар.изд. центр ВЛАДОС, 2010. – 182 с.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>Андреева Н.Г.. Логопедические занятия по развитию связной речи младших школьников. В 3-х ч. Ч.1.  Письменная связная речь.: пособие для логопеда / под ред. Р.И. Лалаевой. – М. гуманитар.изд. центр ВЛАДОС, 2010. – 120 с.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 xml:space="preserve">Грабчикова Е.С. Таблицы и тесты по развитию речи для учащихся начальных классов.- Мн.: ООО «Юнипресс», 2001.-128 с. 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>Каландарова Н.Н.  Уроки речевого творчества: 3 класс.- М. Вако, 2009.- 160 с.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>Кобзарева Л.Г., Резунова М.П., Юшина Г.Н. коррекционная работа со школьниками с Нерезко выраженным или общим недоразвитием речи на первом этапе обучения. Практическое пособие. – Воронеж: ТЦ «Учитель», 2001.-80с.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>Коноваленко В.В., Коноваленко С.В. Развитие связной речи. М.: «Издательство ГНОМ и Д»,2000.- 128с.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lastRenderedPageBreak/>
        <w:t>Корнев А.Н. Нарушение чтения и письма у детей.- СПб: ИД «МиМ», 1997-286 с.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>Лалаева Р.И. Нарушение чтение и пути их коррекции у младших школьников: учебное пособие.- СПб.: СОЮЗ,1998.- 224с.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 xml:space="preserve">Мали Д. Уроки развития речи в первом классе: Поурочное планирование и дидактические материалы.- Тула: Родничок; М.: Астрель: АСТ, 2006.- 190с. 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 xml:space="preserve">Мали Д. Уроки развития речи во втором  классе: Поурочное планирование и дидактические материалы.- Тула: Родничок; М.: Астрель: АСТ, 2006.- 190с. 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 xml:space="preserve">Мали Д. Уроки развития речи в третьем классе: Поурочное планирование и дидактические материалы.- Тула: Родничок; М.: Астрель: АСТ, 2006.- 190с. 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 xml:space="preserve">Мали Д. Уроки развития речи в четвертом  классе: Поурочное планирование и дидактические материалы.- Тула: Родничок; М.: Астрель: АСТ, 2006.- 190с. 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>Чистякова О.В. 20 занятий по русскому языку для предупреждения дисграфии. 1 класс.- СПб.: Издательский дом «Литера»,2010.- 80с.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>Чистякова О.В. 20 занятий по русскому языку для предупреждения дисграфии. 2 класс.- СПб.: Издательский дом «Литера»,2010.- 80с.</w:t>
      </w:r>
    </w:p>
    <w:p w:rsidR="0090631E" w:rsidRPr="007323FB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>Чистякова О.В. 20 занятий по русскому языку для предупреждения дисграфии. 1 класс.- СПб.: Издательский дом «Литера»,2010.- 80с.</w:t>
      </w:r>
    </w:p>
    <w:p w:rsidR="002A46AC" w:rsidRDefault="0090631E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>Ястребова А. В.. Т.П.Бессонова. Как помочь детям с недостатками речевого развития..- М.: АРКТИ, 1997.- 131 с.</w:t>
      </w:r>
    </w:p>
    <w:p w:rsidR="002A46AC" w:rsidRPr="002A46AC" w:rsidRDefault="002A46AC" w:rsidP="002A46A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A46AC">
        <w:rPr>
          <w:rFonts w:ascii="Times New Roman" w:hAnsi="Times New Roman"/>
          <w:b/>
          <w:i/>
          <w:sz w:val="24"/>
          <w:szCs w:val="24"/>
        </w:rPr>
        <w:t xml:space="preserve">Ганелин Е.Р. Программа обучения детей основам сценического </w:t>
      </w:r>
    </w:p>
    <w:p w:rsidR="002A46AC" w:rsidRPr="002A46AC" w:rsidRDefault="002A46AC" w:rsidP="002A46A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A46AC">
        <w:rPr>
          <w:rFonts w:ascii="Times New Roman" w:hAnsi="Times New Roman"/>
          <w:b/>
          <w:i/>
          <w:sz w:val="24"/>
          <w:szCs w:val="24"/>
        </w:rPr>
        <w:t xml:space="preserve">искусства «Школьный театр». </w:t>
      </w:r>
      <w:hyperlink r:id="rId6" w:history="1">
        <w:r w:rsidRPr="002A46AC">
          <w:rPr>
            <w:rStyle w:val="a3"/>
            <w:rFonts w:ascii="Times New Roman" w:hAnsi="Times New Roman"/>
            <w:b/>
            <w:i/>
            <w:sz w:val="24"/>
            <w:szCs w:val="24"/>
          </w:rPr>
          <w:t>http://www.teatrbaby.ru/metod</w:t>
        </w:r>
        <w:r w:rsidRPr="002A46AC">
          <w:rPr>
            <w:rStyle w:val="a3"/>
            <w:rFonts w:ascii="Times New Roman" w:hAnsi="Times New Roman"/>
            <w:b/>
            <w:i/>
            <w:sz w:val="24"/>
            <w:szCs w:val="24"/>
          </w:rPr>
          <w:t>_</w:t>
        </w:r>
        <w:r w:rsidRPr="002A46AC">
          <w:rPr>
            <w:rStyle w:val="a3"/>
            <w:rFonts w:ascii="Times New Roman" w:hAnsi="Times New Roman"/>
            <w:b/>
            <w:i/>
            <w:sz w:val="24"/>
            <w:szCs w:val="24"/>
          </w:rPr>
          <w:t>metodika.htm</w:t>
        </w:r>
      </w:hyperlink>
    </w:p>
    <w:p w:rsidR="002A46AC" w:rsidRPr="002A46AC" w:rsidRDefault="002A46AC" w:rsidP="002A46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2A46AC"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  <w:t xml:space="preserve">Генералов И.А. Программа курса «Театр» для начальной школы </w:t>
      </w:r>
    </w:p>
    <w:p w:rsidR="002A46AC" w:rsidRPr="002A46AC" w:rsidRDefault="002A46AC" w:rsidP="002A46A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A46AC">
        <w:rPr>
          <w:rFonts w:ascii="Times New Roman" w:hAnsi="Times New Roman"/>
          <w:b/>
          <w:i/>
          <w:sz w:val="24"/>
          <w:szCs w:val="24"/>
        </w:rPr>
        <w:t>Образовательная система «Школа 2100» Сборник программ. Дошкольное образование. Начальная школа (Под научной редакцией Д.И. Фельдштейна). М.: Баласс, 2008.</w:t>
      </w:r>
    </w:p>
    <w:p w:rsidR="002A46AC" w:rsidRPr="002A46AC" w:rsidRDefault="002A46AC" w:rsidP="002A46AC">
      <w:pPr>
        <w:pStyle w:val="a4"/>
        <w:spacing w:after="0"/>
        <w:ind w:firstLine="540"/>
        <w:jc w:val="both"/>
        <w:rPr>
          <w:rFonts w:eastAsia="Times New Roman" w:cs="Times New Roman"/>
          <w:b/>
          <w:i/>
          <w:color w:val="auto"/>
          <w:lang w:val="ru-RU" w:eastAsia="ar-SA" w:bidi="ar-SA"/>
        </w:rPr>
      </w:pPr>
      <w:r w:rsidRPr="002A46AC">
        <w:rPr>
          <w:rFonts w:eastAsia="Times New Roman" w:cs="Times New Roman"/>
          <w:b/>
          <w:i/>
          <w:color w:val="auto"/>
          <w:lang w:val="ru-RU" w:eastAsia="ar-SA" w:bidi="ar-SA"/>
        </w:rPr>
        <w:t>Похмельных А.А.</w:t>
      </w:r>
      <w:r w:rsidRPr="002A46AC">
        <w:rPr>
          <w:rFonts w:eastAsia="Times New Roman" w:cs="Times New Roman"/>
          <w:b/>
          <w:i/>
          <w:lang w:val="ru-RU" w:eastAsia="ar-SA"/>
        </w:rPr>
        <w:t xml:space="preserve"> </w:t>
      </w:r>
      <w:r w:rsidRPr="002A46AC">
        <w:rPr>
          <w:rFonts w:cs="Times New Roman"/>
          <w:b/>
          <w:i/>
          <w:lang w:val="ru-RU"/>
        </w:rPr>
        <w:t>Образовательная программа «Основы театрального искусства». youthnet.karelia.ru/dyts/programs/2009/o_tea.doc</w:t>
      </w:r>
    </w:p>
    <w:p w:rsidR="002A46AC" w:rsidRPr="002A46AC" w:rsidRDefault="002A46AC" w:rsidP="002A46A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A46AC">
        <w:rPr>
          <w:rFonts w:ascii="Times New Roman" w:hAnsi="Times New Roman"/>
          <w:b/>
          <w:i/>
          <w:sz w:val="24"/>
          <w:szCs w:val="24"/>
        </w:rPr>
        <w:t>Букатов В. М., Ершова А. П. Я иду на урок: Хрестоматия игровых приемов обучения. - М.: «Первое сентября», 2000.</w:t>
      </w:r>
    </w:p>
    <w:p w:rsidR="002A46AC" w:rsidRPr="002A46AC" w:rsidRDefault="002A46AC" w:rsidP="002A46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2A46AC"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  <w:t xml:space="preserve">Генералов И.А. Театр. Пособие для дополнительного образования. </w:t>
      </w:r>
    </w:p>
    <w:p w:rsidR="002A46AC" w:rsidRPr="002A46AC" w:rsidRDefault="002A46AC" w:rsidP="002A46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2A46AC"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  <w:t>2-й класс. 3-й класс. 4-й класс. – М.: Баласс, 2009.</w:t>
      </w:r>
    </w:p>
    <w:p w:rsidR="002A46AC" w:rsidRPr="002A46AC" w:rsidRDefault="002A46AC" w:rsidP="002A46AC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A46AC">
        <w:rPr>
          <w:rFonts w:ascii="Times New Roman" w:hAnsi="Times New Roman"/>
          <w:b/>
          <w:i/>
          <w:sz w:val="24"/>
          <w:szCs w:val="24"/>
        </w:rPr>
        <w:t>Ершова А.П. Уроки театра на уроках в школе: Театральное обучение школьников I-XI классов. М., 1990.</w:t>
      </w:r>
    </w:p>
    <w:p w:rsidR="002A46AC" w:rsidRPr="002A46AC" w:rsidRDefault="002A46AC" w:rsidP="002A46AC">
      <w:pPr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 w:rsidRPr="002A46AC">
        <w:rPr>
          <w:rFonts w:ascii="Times New Roman" w:hAnsi="Times New Roman"/>
          <w:b/>
          <w:i/>
          <w:sz w:val="24"/>
          <w:szCs w:val="24"/>
        </w:rPr>
        <w:t xml:space="preserve">Как развивать речь с помощью скороговорок? </w:t>
      </w:r>
      <w:hyperlink r:id="rId7" w:history="1">
        <w:r w:rsidRPr="002A46AC">
          <w:rPr>
            <w:rStyle w:val="a3"/>
            <w:rFonts w:ascii="Times New Roman" w:hAnsi="Times New Roman"/>
            <w:b/>
            <w:i/>
            <w:sz w:val="24"/>
            <w:szCs w:val="24"/>
          </w:rPr>
          <w:t>http://skorogovor.ru/интересное/Как-развивать-речь-с-помощью-скороговорок.php</w:t>
        </w:r>
      </w:hyperlink>
      <w:r w:rsidRPr="002A46A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A46AC" w:rsidRPr="002A46AC" w:rsidRDefault="002A46AC" w:rsidP="002A46AC">
      <w:pPr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 w:rsidRPr="002A46AC">
        <w:rPr>
          <w:rFonts w:ascii="Times New Roman" w:hAnsi="Times New Roman"/>
          <w:b/>
          <w:i/>
          <w:sz w:val="24"/>
          <w:szCs w:val="24"/>
        </w:rPr>
        <w:t>Программы для внешкольных учреждений и общеобразовательных школ. Художественные кружки. – М.: Просвещение, 1981.</w:t>
      </w:r>
    </w:p>
    <w:p w:rsidR="002A46AC" w:rsidRPr="002A46AC" w:rsidRDefault="002A46AC" w:rsidP="002A46AC">
      <w:pPr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 w:rsidRPr="002A46AC">
        <w:rPr>
          <w:rFonts w:ascii="Times New Roman" w:hAnsi="Times New Roman"/>
          <w:b/>
          <w:i/>
          <w:sz w:val="24"/>
          <w:szCs w:val="24"/>
        </w:rPr>
        <w:t xml:space="preserve">Сборник детских скороговорок. </w:t>
      </w:r>
      <w:hyperlink r:id="rId8" w:history="1">
        <w:r w:rsidRPr="002A46AC">
          <w:rPr>
            <w:rStyle w:val="a3"/>
            <w:rFonts w:ascii="Times New Roman" w:hAnsi="Times New Roman"/>
            <w:b/>
            <w:i/>
            <w:sz w:val="24"/>
            <w:szCs w:val="24"/>
          </w:rPr>
          <w:t>http://littlehuman.ru/393/</w:t>
        </w:r>
      </w:hyperlink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6AC" w:rsidRDefault="002A46AC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06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2A46AC">
        <w:rPr>
          <w:rFonts w:ascii="Times New Roman" w:hAnsi="Times New Roman"/>
          <w:b/>
          <w:i/>
          <w:sz w:val="24"/>
          <w:szCs w:val="24"/>
        </w:rPr>
        <w:t>1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hAnsi="Times New Roman"/>
          <w:b/>
          <w:sz w:val="24"/>
          <w:szCs w:val="24"/>
        </w:rPr>
        <w:t xml:space="preserve">Упражнения для развития хорошей дикции </w:t>
      </w:r>
      <w:r w:rsidRPr="007323FB">
        <w:rPr>
          <w:rFonts w:ascii="Times New Roman" w:hAnsi="Times New Roman"/>
          <w:sz w:val="24"/>
          <w:szCs w:val="24"/>
        </w:rPr>
        <w:t xml:space="preserve">(из </w:t>
      </w: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программы курса «Театр» для начальной школы И.А. Генералова)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  <w:t>Тренинг гласных звуков</w:t>
      </w:r>
    </w:p>
    <w:p w:rsidR="009856AB" w:rsidRPr="007323FB" w:rsidRDefault="009856AB" w:rsidP="00985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/>
          <w:iCs/>
          <w:color w:val="170E02"/>
          <w:sz w:val="24"/>
          <w:szCs w:val="24"/>
          <w:lang w:eastAsia="ru-RU"/>
        </w:rPr>
        <w:t>Произнеси ряд гласных, ставя под ударение один из звуков.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.7pt;margin-top:10pt;width:3.05pt;height:8.1pt;flip:x;z-index:251648512" o:connectortype="straight"/>
        </w:pict>
      </w:r>
      <w:r w:rsidRPr="007323FB"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  <w:lang w:eastAsia="ru-RU"/>
        </w:rPr>
        <w:pict>
          <v:shape id="_x0000_s1029" type="#_x0000_t32" style="position:absolute;left:0;text-align:left;margin-left:225.25pt;margin-top:10pt;width:3.05pt;height:8.1pt;flip:x;z-index:251651584" o:connectortype="straight"/>
        </w:pic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И  Э  А  О  У  Ы          И  Э  А  О  У  Ы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  <w:lang w:eastAsia="ru-RU"/>
        </w:rPr>
        <w:pict>
          <v:shape id="_x0000_s1030" type="#_x0000_t32" style="position:absolute;left:0;text-align:left;margin-left:243pt;margin-top:-7.35pt;width:3.05pt;height:8.1pt;flip:x;z-index:251652608" o:connectortype="straight"/>
        </w:pict>
      </w:r>
      <w:r w:rsidRPr="007323FB"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  <w:lang w:eastAsia="ru-RU"/>
        </w:rPr>
        <w:pict>
          <v:shape id="_x0000_s1027" type="#_x0000_t32" style="position:absolute;left:0;text-align:left;margin-left:56.4pt;margin-top:-7.35pt;width:3.05pt;height:8.1pt;flip:x;z-index:251649536" o:connectortype="straight"/>
        </w:pict>
      </w: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И  Э  А  О  У  Ы          И  Э  А  О  У  Ы</w:t>
      </w:r>
    </w:p>
    <w:p w:rsidR="009856AB" w:rsidRPr="007323FB" w:rsidRDefault="009856AB" w:rsidP="0098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  <w:lang w:eastAsia="ru-RU"/>
        </w:rPr>
        <w:pict>
          <v:shape id="_x0000_s1031" type="#_x0000_t32" style="position:absolute;left:0;text-align:left;margin-left:260.25pt;margin-top:8.4pt;width:3.05pt;height:8.1pt;flip:x;z-index:251653632" o:connectortype="straight"/>
        </w:pict>
      </w:r>
      <w:r w:rsidRPr="007323FB"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  <w:lang w:eastAsia="ru-RU"/>
        </w:rPr>
        <w:pict>
          <v:shape id="_x0000_s1028" type="#_x0000_t32" style="position:absolute;left:0;text-align:left;margin-left:76.2pt;margin-top:8.4pt;width:3.05pt;height:8.1pt;flip:x;z-index:251650560" o:connectortype="straight"/>
        </w:pic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И  Э  А  О  У  Ы          И  Э  А  О  У  Ы</w:t>
      </w:r>
    </w:p>
    <w:p w:rsidR="009856AB" w:rsidRPr="007323FB" w:rsidRDefault="009856AB" w:rsidP="00985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/>
          <w:iCs/>
          <w:color w:val="170E02"/>
          <w:sz w:val="24"/>
          <w:szCs w:val="24"/>
          <w:lang w:eastAsia="ru-RU"/>
        </w:rPr>
        <w:t>С помощью ряда гласных попытайся задать вопросы, делая ударение поочерёдно на каждом звуке.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3544"/>
      </w:tblGrid>
      <w:tr w:rsidR="009856AB" w:rsidRPr="007323FB">
        <w:tc>
          <w:tcPr>
            <w:tcW w:w="3434" w:type="dxa"/>
          </w:tcPr>
          <w:p w:rsidR="009856AB" w:rsidRPr="007323FB" w:rsidRDefault="009856AB" w:rsidP="0090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FB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544" w:type="dxa"/>
          </w:tcPr>
          <w:p w:rsidR="009856AB" w:rsidRPr="007323FB" w:rsidRDefault="009856AB" w:rsidP="0090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FB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9856AB" w:rsidRPr="007323FB">
        <w:tc>
          <w:tcPr>
            <w:tcW w:w="3434" w:type="dxa"/>
          </w:tcPr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4.45pt;margin-top:9.1pt;width:3.05pt;height:8.1pt;flip:x;z-index:251665920;mso-position-horizontal-relative:text;mso-position-vertical-relative:text" o:connectortype="straight"/>
              </w:pict>
            </w:r>
          </w:p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 ?         </w:t>
            </w:r>
          </w:p>
        </w:tc>
        <w:tc>
          <w:tcPr>
            <w:tcW w:w="3544" w:type="dxa"/>
          </w:tcPr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5.15pt;margin-top:9.1pt;width:3.05pt;height:8.1pt;flip:x;z-index:251654656;mso-position-horizontal-relative:text;mso-position-vertical-relative:text" o:connectortype="straight"/>
              </w:pict>
            </w:r>
          </w:p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Ы.          </w:t>
            </w:r>
          </w:p>
        </w:tc>
      </w:tr>
      <w:tr w:rsidR="009856AB" w:rsidRPr="007323FB">
        <w:tc>
          <w:tcPr>
            <w:tcW w:w="3434" w:type="dxa"/>
          </w:tcPr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28.25pt;margin-top:8.2pt;width:3.05pt;height:8.1pt;flip:x;z-index:251663872;mso-position-horizontal-relative:text;mso-position-vertical-relative:text" o:connectortype="straight"/>
              </w:pict>
            </w:r>
          </w:p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 ?       </w:t>
            </w:r>
          </w:p>
        </w:tc>
        <w:tc>
          <w:tcPr>
            <w:tcW w:w="3544" w:type="dxa"/>
          </w:tcPr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27.95pt;margin-top:8.2pt;width:3.05pt;height:8.1pt;flip:x;z-index:251656704;mso-position-horizontal-relative:text;mso-position-vertical-relative:text" o:connectortype="straight"/>
              </w:pict>
            </w:r>
          </w:p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Ы.          </w:t>
            </w:r>
          </w:p>
        </w:tc>
      </w:tr>
      <w:tr w:rsidR="009856AB" w:rsidRPr="007323FB">
        <w:tc>
          <w:tcPr>
            <w:tcW w:w="3434" w:type="dxa"/>
          </w:tcPr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lastRenderedPageBreak/>
              <w:pict>
                <v:shape id="_x0000_s1033" type="#_x0000_t32" style="position:absolute;left:0;text-align:left;margin-left:52.6pt;margin-top:7.6pt;width:3.05pt;height:8.1pt;flip:x;z-index:251655680;mso-position-horizontal-relative:text;mso-position-vertical-relative:text" o:connectortype="straight"/>
              </w:pict>
            </w:r>
          </w:p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 ?         </w:t>
            </w:r>
          </w:p>
        </w:tc>
        <w:tc>
          <w:tcPr>
            <w:tcW w:w="3544" w:type="dxa"/>
          </w:tcPr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53.3pt;margin-top:7.6pt;width:3.05pt;height:8.1pt;flip:x;z-index:251658752;mso-position-horizontal-relative:text;mso-position-vertical-relative:text" o:connectortype="straight"/>
              </w:pict>
            </w:r>
          </w:p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Ы.          </w:t>
            </w:r>
          </w:p>
        </w:tc>
      </w:tr>
      <w:tr w:rsidR="009856AB" w:rsidRPr="007323FB">
        <w:tc>
          <w:tcPr>
            <w:tcW w:w="3434" w:type="dxa"/>
          </w:tcPr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76.45pt;margin-top:8.35pt;width:3.05pt;height:8.1pt;flip:x;z-index:251657728;mso-position-horizontal-relative:text;mso-position-vertical-relative:text" o:connectortype="straight"/>
              </w:pict>
            </w:r>
          </w:p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 ?         </w:t>
            </w:r>
          </w:p>
        </w:tc>
        <w:tc>
          <w:tcPr>
            <w:tcW w:w="3544" w:type="dxa"/>
          </w:tcPr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78.15pt;margin-top:8.35pt;width:3.05pt;height:8.1pt;flip:x;z-index:251660800;mso-position-horizontal-relative:text;mso-position-vertical-relative:text" o:connectortype="straight"/>
              </w:pict>
            </w:r>
          </w:p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Ы.          </w:t>
            </w:r>
          </w:p>
        </w:tc>
      </w:tr>
      <w:tr w:rsidR="009856AB" w:rsidRPr="007323FB">
        <w:tc>
          <w:tcPr>
            <w:tcW w:w="3434" w:type="dxa"/>
          </w:tcPr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101.3pt;margin-top:6.6pt;width:3.05pt;height:8.1pt;flip:x;z-index:251659776;mso-position-horizontal-relative:text;mso-position-vertical-relative:text" o:connectortype="straight"/>
              </w:pict>
            </w:r>
          </w:p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 ?        </w:t>
            </w:r>
          </w:p>
        </w:tc>
        <w:tc>
          <w:tcPr>
            <w:tcW w:w="3544" w:type="dxa"/>
          </w:tcPr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100.45pt;margin-top:6.6pt;width:3.05pt;height:8.1pt;flip:x;z-index:251664896;mso-position-horizontal-relative:text;mso-position-vertical-relative:text" o:connectortype="straight"/>
              </w:pict>
            </w:r>
          </w:p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Ы.         </w:t>
            </w:r>
          </w:p>
        </w:tc>
      </w:tr>
      <w:tr w:rsidR="009856AB" w:rsidRPr="007323FB">
        <w:tc>
          <w:tcPr>
            <w:tcW w:w="3434" w:type="dxa"/>
          </w:tcPr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128.65pt;margin-top:7.35pt;width:3.05pt;height:8.1pt;flip:x;z-index:251661824;mso-position-horizontal-relative:text;mso-position-vertical-relative:text" o:connectortype="straight"/>
              </w:pict>
            </w:r>
          </w:p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 ?         </w:t>
            </w:r>
          </w:p>
        </w:tc>
        <w:tc>
          <w:tcPr>
            <w:tcW w:w="3544" w:type="dxa"/>
          </w:tcPr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  <w:lang w:eastAsia="ru-RU"/>
              </w:rPr>
              <w:pict>
                <v:shape id="_x0000_s1040" type="#_x0000_t32" style="position:absolute;left:0;text-align:left;margin-left:128.35pt;margin-top:7.35pt;width:3.05pt;height:8.1pt;flip:x;z-index:251662848;mso-position-horizontal-relative:text;mso-position-vertical-relative:text" o:connectortype="straight"/>
              </w:pict>
            </w:r>
          </w:p>
          <w:p w:rsidR="009856AB" w:rsidRPr="007323FB" w:rsidRDefault="009856AB" w:rsidP="009063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23FB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И    Э    А    О    У    Ы.          </w:t>
            </w:r>
          </w:p>
        </w:tc>
      </w:tr>
    </w:tbl>
    <w:p w:rsidR="009856AB" w:rsidRPr="007323FB" w:rsidRDefault="009856AB" w:rsidP="009856A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  <w:t>Тренинг согласных звуков</w:t>
      </w:r>
    </w:p>
    <w:p w:rsidR="009856AB" w:rsidRPr="007323FB" w:rsidRDefault="009856AB" w:rsidP="00985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Разминка: а) ведущий произносит звуки, игроки выполняют движения; б) ведущий выполняет движения, игроки произносят звуки.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[л]            – руки подняты вверх, как бы завинчивая лампочку;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[р]            – руки внизу, как бы закрывая воображаемый кран;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[б] - [п]    – хлопки в ладоши;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[д] - [т]    – попеременное постукивание кулаком по ладоням;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[г] - [к]    – щелчки;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[з] - [с]    – соединяем попеременно пальцы с большим пальцем;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[в] - [ф]   – отталкивающие движения руками;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[ж] - [ш] – забираемся обеими руками по воображаемому канату.</w:t>
      </w:r>
    </w:p>
    <w:p w:rsidR="009856AB" w:rsidRPr="007323FB" w:rsidRDefault="009856AB" w:rsidP="00985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Прочитай, а затем озвучь текст. Как ты думаешь, что произошло с его героями?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 Ж Ж Ж Ж Ж Ж Ж Ж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 Ж Ж Ж Ж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Ж Ж Ж Ж Ж Ж Ж 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БАЦ!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 Ж Ж Ж</w:t>
      </w: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br/>
        <w:t>Ж…Ж…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 Ж Ж Ж Ж Ж Ж Ж Ж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БАЦ! БАЦ!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Ж Ж Ж Ж Ж Ж Ж Ж 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БАЦ! БУМ! ДЗИНЬ!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Ж Ж Ж Ж Ж Ж Ж Ж 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ТОП.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 Ж Ж Ж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ТОП – ТОП.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 Ж Ж Ж Ж Ж Ж Ж Ж Ж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ШЛЁП!!! ШМЯК.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И СТАЛО ТИХО.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323FB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2A46AC">
        <w:rPr>
          <w:rFonts w:ascii="Times New Roman" w:hAnsi="Times New Roman"/>
          <w:b/>
          <w:i/>
          <w:sz w:val="24"/>
          <w:szCs w:val="24"/>
        </w:rPr>
        <w:t>2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23FB">
        <w:rPr>
          <w:rFonts w:ascii="Times New Roman" w:hAnsi="Times New Roman"/>
          <w:b/>
          <w:sz w:val="24"/>
          <w:szCs w:val="24"/>
        </w:rPr>
        <w:t xml:space="preserve">Скороговорки </w:t>
      </w:r>
      <w:r w:rsidRPr="007323FB">
        <w:rPr>
          <w:rFonts w:ascii="Times New Roman" w:hAnsi="Times New Roman"/>
          <w:sz w:val="24"/>
          <w:szCs w:val="24"/>
        </w:rPr>
        <w:t>(из сборника скороговорок,</w:t>
      </w:r>
      <w:r w:rsidRPr="007323FB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7323FB">
          <w:rPr>
            <w:rStyle w:val="a3"/>
            <w:rFonts w:ascii="Times New Roman" w:hAnsi="Times New Roman"/>
            <w:sz w:val="24"/>
            <w:szCs w:val="24"/>
          </w:rPr>
          <w:t>http://littlehuman.ru/393/</w:t>
        </w:r>
      </w:hyperlink>
      <w:r w:rsidRPr="007323FB">
        <w:rPr>
          <w:rFonts w:ascii="Times New Roman" w:hAnsi="Times New Roman"/>
          <w:sz w:val="24"/>
          <w:szCs w:val="24"/>
        </w:rPr>
        <w:t>)</w:t>
      </w:r>
    </w:p>
    <w:p w:rsidR="009856AB" w:rsidRPr="007323FB" w:rsidRDefault="009856AB" w:rsidP="00985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Как известно бобры добры,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Добротою бобры полны,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Если хочешь себе добра,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Надо просто позвать бобра. 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 xml:space="preserve">Если ты без бобра добр, 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Значит сам ты в душе бобр!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Женя с Жанной подружилась.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Дружба с Жанной не сложилась.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Чтобы жить с друзьями дружно,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Обижать друзей не нужно.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У крошки матрешки пропали сережки,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Сережки Сережка нашёл на дорожке.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Топали да топали,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Дотопали до тополя,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lastRenderedPageBreak/>
        <w:t>До тополя дотопали,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Да ноги-то оттопали.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Грачиха говорит грачу: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«Слетай с грачатами к врачу,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Прививки делать им пора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  <w:r w:rsidRPr="007323FB"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  <w:t>Для укрепления пера!</w:t>
      </w: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p w:rsidR="009856AB" w:rsidRPr="007323FB" w:rsidRDefault="009856AB" w:rsidP="009856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  <w:lang w:eastAsia="ru-RU"/>
        </w:rPr>
      </w:pPr>
    </w:p>
    <w:sectPr w:rsidR="009856AB" w:rsidRPr="0073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DE5"/>
    <w:multiLevelType w:val="hybridMultilevel"/>
    <w:tmpl w:val="0F58E536"/>
    <w:lvl w:ilvl="0" w:tplc="B76AF6B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eastAsia="Times New Roman" w:hint="default"/>
        <w:color w:val="170E0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6C4914"/>
    <w:multiLevelType w:val="hybridMultilevel"/>
    <w:tmpl w:val="95902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6248C"/>
    <w:multiLevelType w:val="hybridMultilevel"/>
    <w:tmpl w:val="B2A27654"/>
    <w:lvl w:ilvl="0" w:tplc="504ABC54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9B633D9"/>
    <w:multiLevelType w:val="hybridMultilevel"/>
    <w:tmpl w:val="87C40F36"/>
    <w:lvl w:ilvl="0" w:tplc="504ABC54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4494278"/>
    <w:multiLevelType w:val="hybridMultilevel"/>
    <w:tmpl w:val="C4685164"/>
    <w:lvl w:ilvl="0" w:tplc="E88AA1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  <w:color w:val="170E0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82C229D"/>
    <w:multiLevelType w:val="hybridMultilevel"/>
    <w:tmpl w:val="1BF61DC8"/>
    <w:lvl w:ilvl="0" w:tplc="504ABC54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F1C51B7"/>
    <w:multiLevelType w:val="hybridMultilevel"/>
    <w:tmpl w:val="72DA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17503"/>
    <w:multiLevelType w:val="hybridMultilevel"/>
    <w:tmpl w:val="6AE081D0"/>
    <w:lvl w:ilvl="0" w:tplc="504ABC54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A1F431D"/>
    <w:multiLevelType w:val="hybridMultilevel"/>
    <w:tmpl w:val="00366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353C87"/>
    <w:multiLevelType w:val="hybridMultilevel"/>
    <w:tmpl w:val="EBBC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856AB"/>
    <w:rsid w:val="00036592"/>
    <w:rsid w:val="00050EF9"/>
    <w:rsid w:val="000F76C0"/>
    <w:rsid w:val="001E6468"/>
    <w:rsid w:val="00244862"/>
    <w:rsid w:val="0025442F"/>
    <w:rsid w:val="002A46AC"/>
    <w:rsid w:val="003032FE"/>
    <w:rsid w:val="003F4199"/>
    <w:rsid w:val="004622C5"/>
    <w:rsid w:val="004808E4"/>
    <w:rsid w:val="00536840"/>
    <w:rsid w:val="005C1407"/>
    <w:rsid w:val="005C735F"/>
    <w:rsid w:val="006B46E2"/>
    <w:rsid w:val="007323FB"/>
    <w:rsid w:val="007771C5"/>
    <w:rsid w:val="0090631E"/>
    <w:rsid w:val="009856AB"/>
    <w:rsid w:val="00A54748"/>
    <w:rsid w:val="00DB1C10"/>
    <w:rsid w:val="00E55DDE"/>
    <w:rsid w:val="00E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6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9856AB"/>
    <w:rPr>
      <w:color w:val="0000FF"/>
      <w:u w:val="single"/>
    </w:rPr>
  </w:style>
  <w:style w:type="paragraph" w:styleId="a4">
    <w:name w:val="Body Text"/>
    <w:basedOn w:val="a"/>
    <w:link w:val="a5"/>
    <w:rsid w:val="009856AB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link w:val="a4"/>
    <w:rsid w:val="009856AB"/>
    <w:rPr>
      <w:rFonts w:eastAsia="Arial Unicode MS" w:cs="Tahoma"/>
      <w:color w:val="000000"/>
      <w:sz w:val="24"/>
      <w:szCs w:val="24"/>
      <w:lang w:val="en-US" w:eastAsia="en-US" w:bidi="en-US"/>
    </w:rPr>
  </w:style>
  <w:style w:type="table" w:styleId="a6">
    <w:name w:val="Table Grid"/>
    <w:basedOn w:val="a1"/>
    <w:rsid w:val="004622C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7323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semiHidden/>
    <w:locked/>
    <w:rsid w:val="007323FB"/>
    <w:rPr>
      <w:rFonts w:ascii="Courier New" w:hAnsi="Courier New" w:cs="Courier New"/>
      <w:lang w:val="ru-RU" w:eastAsia="ru-RU" w:bidi="ar-SA"/>
    </w:rPr>
  </w:style>
  <w:style w:type="paragraph" w:styleId="a9">
    <w:name w:val="Normal (Web)"/>
    <w:basedOn w:val="a"/>
    <w:semiHidden/>
    <w:rsid w:val="00732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tlehuman.ru/3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orogovor.ru/&#1080;&#1085;&#1090;&#1077;&#1088;&#1077;&#1089;&#1085;&#1086;&#1077;/&#1050;&#1072;&#1082;-&#1088;&#1072;&#1079;&#1074;&#1080;&#1074;&#1072;&#1090;&#1100;-&#1088;&#1077;&#1095;&#1100;-&#1089;-&#1087;&#1086;&#1084;&#1086;&#1097;&#1100;&#1102;-&#1089;&#1082;&#1086;&#1088;&#1086;&#1075;&#1086;&#1074;&#1086;&#1088;&#1086;&#1082;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baby.ru/metod_metodika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ttlehuman.ru/3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27053</CharactersWithSpaces>
  <SharedDoc>false</SharedDoc>
  <HLinks>
    <vt:vector size="24" baseType="variant"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http://littlehuman.ru/393/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http://littlehuman.ru/393/</vt:lpwstr>
      </vt:variant>
      <vt:variant>
        <vt:lpwstr/>
      </vt:variant>
      <vt:variant>
        <vt:i4>70124607</vt:i4>
      </vt:variant>
      <vt:variant>
        <vt:i4>3</vt:i4>
      </vt:variant>
      <vt:variant>
        <vt:i4>0</vt:i4>
      </vt:variant>
      <vt:variant>
        <vt:i4>5</vt:i4>
      </vt:variant>
      <vt:variant>
        <vt:lpwstr>http://skorogovor.ru/интересное/Как-развивать-речь-с-помощью-скороговорок.php</vt:lpwstr>
      </vt:variant>
      <vt:variant>
        <vt:lpwstr/>
      </vt:variant>
      <vt:variant>
        <vt:i4>5963819</vt:i4>
      </vt:variant>
      <vt:variant>
        <vt:i4>0</vt:i4>
      </vt:variant>
      <vt:variant>
        <vt:i4>0</vt:i4>
      </vt:variant>
      <vt:variant>
        <vt:i4>5</vt:i4>
      </vt:variant>
      <vt:variant>
        <vt:lpwstr>http://www.teatrbaby.ru/metod_metodika.htm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</dc:creator>
  <cp:lastModifiedBy>Лева</cp:lastModifiedBy>
  <cp:revision>2</cp:revision>
  <dcterms:created xsi:type="dcterms:W3CDTF">2023-05-18T18:27:00Z</dcterms:created>
  <dcterms:modified xsi:type="dcterms:W3CDTF">2023-05-18T18:27:00Z</dcterms:modified>
</cp:coreProperties>
</file>