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B1" w:rsidRPr="00C64861" w:rsidRDefault="009F2BB1" w:rsidP="009F2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рабочую программу</w:t>
      </w:r>
      <w:r w:rsidRPr="00C64861">
        <w:rPr>
          <w:b/>
          <w:sz w:val="36"/>
          <w:szCs w:val="36"/>
        </w:rPr>
        <w:t xml:space="preserve"> </w:t>
      </w:r>
      <w:r w:rsidRPr="00C64861">
        <w:rPr>
          <w:b/>
          <w:sz w:val="28"/>
          <w:szCs w:val="28"/>
        </w:rPr>
        <w:t>по учебному предмету</w:t>
      </w:r>
    </w:p>
    <w:p w:rsidR="008C3C1C" w:rsidRDefault="008C3C1C" w:rsidP="008C3C1C">
      <w:pPr>
        <w:jc w:val="center"/>
        <w:rPr>
          <w:b/>
        </w:rPr>
      </w:pPr>
      <w:r w:rsidRPr="005614DF">
        <w:rPr>
          <w:b/>
        </w:rPr>
        <w:t>ПО.01.УП.06. КОМПОЗИЦИЯ СТАНКОВАЯ</w:t>
      </w:r>
    </w:p>
    <w:p w:rsidR="008C3C1C" w:rsidRPr="005614DF" w:rsidRDefault="008C3C1C" w:rsidP="008C3C1C">
      <w:pPr>
        <w:jc w:val="center"/>
        <w:rPr>
          <w:b/>
        </w:rPr>
      </w:pPr>
    </w:p>
    <w:p w:rsidR="008C3C1C" w:rsidRDefault="008C3C1C" w:rsidP="008C3C1C">
      <w:pPr>
        <w:suppressAutoHyphens/>
        <w:jc w:val="center"/>
        <w:rPr>
          <w:rFonts w:eastAsia="Calibri" w:cs="Calibri"/>
          <w:b/>
          <w:i/>
          <w:sz w:val="28"/>
          <w:szCs w:val="28"/>
          <w:lang w:eastAsia="ar-SA"/>
        </w:rPr>
      </w:pPr>
      <w:r w:rsidRPr="00086326">
        <w:rPr>
          <w:rFonts w:eastAsia="Calibri" w:cs="Calibri"/>
          <w:b/>
          <w:i/>
          <w:sz w:val="28"/>
          <w:szCs w:val="28"/>
          <w:lang w:eastAsia="ar-SA"/>
        </w:rPr>
        <w:t xml:space="preserve">Характеристика учебного предмета,  </w:t>
      </w:r>
    </w:p>
    <w:p w:rsidR="008C3C1C" w:rsidRDefault="008C3C1C" w:rsidP="008C3C1C">
      <w:pPr>
        <w:suppressAutoHyphens/>
        <w:jc w:val="center"/>
        <w:rPr>
          <w:rFonts w:eastAsia="Calibri" w:cs="Calibri"/>
          <w:b/>
          <w:i/>
          <w:sz w:val="28"/>
          <w:szCs w:val="28"/>
          <w:lang w:eastAsia="ar-SA"/>
        </w:rPr>
      </w:pPr>
      <w:r w:rsidRPr="00086326">
        <w:rPr>
          <w:rFonts w:eastAsia="Calibri" w:cs="Calibri"/>
          <w:b/>
          <w:i/>
          <w:sz w:val="28"/>
          <w:szCs w:val="28"/>
          <w:lang w:eastAsia="ar-SA"/>
        </w:rPr>
        <w:t>его место и роль в образовательном процессе</w:t>
      </w:r>
    </w:p>
    <w:p w:rsidR="008C3C1C" w:rsidRPr="00086326" w:rsidRDefault="008C3C1C" w:rsidP="008C3C1C">
      <w:pPr>
        <w:suppressAutoHyphens/>
        <w:jc w:val="center"/>
        <w:rPr>
          <w:rFonts w:eastAsia="Calibri" w:cs="Calibri"/>
          <w:b/>
          <w:i/>
          <w:sz w:val="28"/>
          <w:szCs w:val="28"/>
          <w:lang w:eastAsia="ar-SA"/>
        </w:rPr>
      </w:pPr>
    </w:p>
    <w:p w:rsidR="008C3C1C" w:rsidRPr="00086326" w:rsidRDefault="008C3C1C" w:rsidP="008C3C1C">
      <w:pPr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086326">
        <w:rPr>
          <w:rFonts w:eastAsia="Calibri" w:cs="Calibri"/>
          <w:sz w:val="28"/>
          <w:szCs w:val="28"/>
          <w:lang w:eastAsia="ar-SA"/>
        </w:rPr>
        <w:t xml:space="preserve">Программа учебного предмета «Композиция станковая» разработана на основе и с учетом федеральных государственных требований к </w:t>
      </w:r>
      <w:proofErr w:type="gramStart"/>
      <w:r w:rsidRPr="00086326">
        <w:rPr>
          <w:rFonts w:eastAsia="Calibri" w:cs="Calibri"/>
          <w:sz w:val="28"/>
          <w:szCs w:val="28"/>
          <w:lang w:eastAsia="ar-SA"/>
        </w:rPr>
        <w:t>дополнительной  предпрофессиональной</w:t>
      </w:r>
      <w:proofErr w:type="gramEnd"/>
      <w:r w:rsidRPr="00086326">
        <w:rPr>
          <w:rFonts w:eastAsia="Calibri" w:cs="Calibri"/>
          <w:sz w:val="28"/>
          <w:szCs w:val="28"/>
          <w:lang w:eastAsia="ar-SA"/>
        </w:rPr>
        <w:t xml:space="preserve"> общеобразовательной  программе в области изобразительного искусства «Живопись»</w:t>
      </w:r>
      <w:r w:rsidR="00C022CD">
        <w:rPr>
          <w:rFonts w:eastAsia="Calibri" w:cs="Calibri"/>
          <w:sz w:val="28"/>
          <w:szCs w:val="28"/>
          <w:lang w:eastAsia="ar-SA"/>
        </w:rPr>
        <w:t xml:space="preserve"> 8(9) лет</w:t>
      </w:r>
      <w:r w:rsidRPr="00086326">
        <w:rPr>
          <w:rFonts w:eastAsia="Calibri" w:cs="Calibri"/>
          <w:sz w:val="28"/>
          <w:szCs w:val="28"/>
          <w:lang w:eastAsia="ar-SA"/>
        </w:rPr>
        <w:t>.</w:t>
      </w:r>
    </w:p>
    <w:p w:rsidR="008C3C1C" w:rsidRPr="00086326" w:rsidRDefault="008C3C1C" w:rsidP="008C3C1C">
      <w:pPr>
        <w:suppressAutoHyphens/>
        <w:ind w:firstLine="709"/>
        <w:jc w:val="both"/>
        <w:rPr>
          <w:rFonts w:eastAsia="Geeza Pro" w:cs="Calibri"/>
          <w:color w:val="000000"/>
          <w:sz w:val="28"/>
          <w:szCs w:val="28"/>
          <w:lang w:eastAsia="ar-SA"/>
        </w:rPr>
      </w:pPr>
      <w:r w:rsidRPr="00086326">
        <w:rPr>
          <w:rFonts w:eastAsia="Geeza Pro" w:cs="Calibri"/>
          <w:color w:val="000000"/>
          <w:sz w:val="28"/>
          <w:szCs w:val="28"/>
          <w:lang w:eastAsia="ar-SA"/>
        </w:rPr>
        <w:t xml:space="preserve">Учебный предмет «Композиция станковая» направлен на приобретение детьми знаний, умений и навыков </w:t>
      </w:r>
      <w:r w:rsidRPr="00086326">
        <w:rPr>
          <w:rFonts w:eastAsia="Calibri"/>
          <w:sz w:val="28"/>
          <w:szCs w:val="28"/>
          <w:lang w:eastAsia="ar-SA"/>
        </w:rPr>
        <w:t>по выполнению живописных работ</w:t>
      </w:r>
      <w:r w:rsidRPr="00086326">
        <w:rPr>
          <w:rFonts w:eastAsia="Geeza Pro" w:cs="Calibri"/>
          <w:color w:val="000000"/>
          <w:sz w:val="28"/>
          <w:szCs w:val="28"/>
          <w:lang w:eastAsia="ar-SA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8C3C1C" w:rsidRPr="00086326" w:rsidRDefault="008C3C1C" w:rsidP="008C3C1C">
      <w:pPr>
        <w:suppressAutoHyphens/>
        <w:ind w:firstLine="709"/>
        <w:jc w:val="both"/>
        <w:rPr>
          <w:rFonts w:eastAsia="Calibri" w:cs="Calibri"/>
          <w:bCs/>
          <w:color w:val="000000"/>
          <w:sz w:val="28"/>
          <w:szCs w:val="28"/>
          <w:lang w:eastAsia="ar-SA"/>
        </w:rPr>
      </w:pPr>
      <w:r w:rsidRPr="00086326">
        <w:rPr>
          <w:rFonts w:eastAsia="Calibri" w:cs="Calibri"/>
          <w:sz w:val="28"/>
          <w:szCs w:val="28"/>
          <w:lang w:eastAsia="ar-SA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 w:rsidRPr="00086326">
        <w:rPr>
          <w:rFonts w:eastAsia="Calibri" w:cs="Calibri"/>
          <w:bCs/>
          <w:color w:val="000000"/>
          <w:sz w:val="28"/>
          <w:szCs w:val="28"/>
          <w:lang w:eastAsia="ar-SA"/>
        </w:rPr>
        <w:t xml:space="preserve">Немаловажная роль в данном процессе отведена овладению знаниями теории и истории искусств. </w:t>
      </w:r>
    </w:p>
    <w:p w:rsidR="008C3C1C" w:rsidRDefault="008C3C1C" w:rsidP="008C3C1C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086326">
        <w:rPr>
          <w:rFonts w:eastAsia="Calibri" w:cs="Calibri"/>
          <w:sz w:val="28"/>
          <w:szCs w:val="28"/>
          <w:lang w:eastAsia="ar-SA"/>
        </w:rPr>
        <w:t>Содержание учебного предмета «Композиция станковая» тесно связано с содержание</w:t>
      </w:r>
      <w:r>
        <w:rPr>
          <w:rFonts w:eastAsia="Calibri" w:cs="Calibri"/>
          <w:sz w:val="28"/>
          <w:szCs w:val="28"/>
          <w:lang w:eastAsia="ar-SA"/>
        </w:rPr>
        <w:t>м учебных предметов «Живопись»,</w:t>
      </w:r>
      <w:r w:rsidRPr="00086326">
        <w:rPr>
          <w:rFonts w:eastAsia="Calibri" w:cs="Calibri"/>
          <w:sz w:val="28"/>
          <w:szCs w:val="28"/>
          <w:lang w:eastAsia="ar-SA"/>
        </w:rPr>
        <w:t xml:space="preserve"> «Рисунок».</w:t>
      </w:r>
      <w:r>
        <w:rPr>
          <w:rFonts w:eastAsia="Calibri" w:cs="Calibri"/>
          <w:sz w:val="28"/>
          <w:szCs w:val="28"/>
          <w:lang w:eastAsia="ar-SA"/>
        </w:rPr>
        <w:t xml:space="preserve"> Темы данных предметов дополняют друг друга. </w:t>
      </w:r>
      <w:r w:rsidRPr="00086326">
        <w:rPr>
          <w:rFonts w:eastAsia="Calibri" w:cs="Calibri"/>
          <w:sz w:val="28"/>
          <w:szCs w:val="28"/>
          <w:lang w:eastAsia="ar-SA"/>
        </w:rPr>
        <w:t xml:space="preserve"> В каждом из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</w:t>
      </w:r>
      <w:r>
        <w:rPr>
          <w:rFonts w:eastAsia="Calibri" w:cs="Calibri"/>
          <w:sz w:val="28"/>
          <w:szCs w:val="28"/>
          <w:lang w:eastAsia="ar-SA"/>
        </w:rPr>
        <w:t xml:space="preserve">при выполнении работ </w:t>
      </w:r>
      <w:r w:rsidRPr="00086326">
        <w:rPr>
          <w:rFonts w:eastAsia="Calibri" w:cs="Calibri"/>
          <w:sz w:val="28"/>
          <w:szCs w:val="28"/>
          <w:lang w:eastAsia="ar-SA"/>
        </w:rPr>
        <w:t xml:space="preserve"> по композиции станковой </w:t>
      </w:r>
      <w:r>
        <w:rPr>
          <w:rFonts w:eastAsia="Calibri" w:cs="Calibri"/>
          <w:sz w:val="28"/>
          <w:szCs w:val="28"/>
          <w:lang w:eastAsia="ar-SA"/>
        </w:rPr>
        <w:t xml:space="preserve">необходимы навыки перспективного </w:t>
      </w:r>
      <w:r w:rsidRPr="00086326">
        <w:rPr>
          <w:rFonts w:eastAsia="Calibri" w:cs="Calibri"/>
          <w:sz w:val="28"/>
          <w:szCs w:val="28"/>
          <w:lang w:eastAsia="ar-SA"/>
        </w:rPr>
        <w:t xml:space="preserve"> построения, выявления объемов, грамотного владения тоном и цветом.</w:t>
      </w:r>
      <w:r>
        <w:rPr>
          <w:rFonts w:eastAsia="Calibri" w:cs="Calibri"/>
          <w:sz w:val="28"/>
          <w:szCs w:val="28"/>
          <w:lang w:eastAsia="ar-SA"/>
        </w:rPr>
        <w:t xml:space="preserve"> Также программа учебного предмета перекликается с программой учебного предмета «История изобразительного искусства». Например, при выполнении работ на историческую </w:t>
      </w:r>
      <w:proofErr w:type="gramStart"/>
      <w:r>
        <w:rPr>
          <w:rFonts w:eastAsia="Calibri" w:cs="Calibri"/>
          <w:sz w:val="28"/>
          <w:szCs w:val="28"/>
          <w:lang w:eastAsia="ar-SA"/>
        </w:rPr>
        <w:t>или  фольклорную</w:t>
      </w:r>
      <w:proofErr w:type="gramEnd"/>
      <w:r>
        <w:rPr>
          <w:rFonts w:eastAsia="Calibri" w:cs="Calibri"/>
          <w:sz w:val="28"/>
          <w:szCs w:val="28"/>
          <w:lang w:eastAsia="ar-SA"/>
        </w:rPr>
        <w:t xml:space="preserve"> тематику обучающимся необходимо предварительное знакомство  с особенностями эпохи, народными образами и традициями.</w:t>
      </w:r>
    </w:p>
    <w:p w:rsidR="008C3C1C" w:rsidRPr="00086326" w:rsidRDefault="008C3C1C" w:rsidP="008C3C1C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</w:p>
    <w:p w:rsidR="008C3C1C" w:rsidRPr="00086326" w:rsidRDefault="008C3C1C" w:rsidP="008C3C1C">
      <w:pPr>
        <w:suppressAutoHyphens/>
        <w:jc w:val="center"/>
        <w:rPr>
          <w:rFonts w:eastAsia="Calibri" w:cs="Calibri"/>
          <w:b/>
          <w:i/>
          <w:sz w:val="28"/>
          <w:szCs w:val="28"/>
          <w:lang w:eastAsia="ar-SA"/>
        </w:rPr>
      </w:pPr>
      <w:r w:rsidRPr="00086326">
        <w:rPr>
          <w:rFonts w:eastAsia="Calibri" w:cs="Calibri"/>
          <w:b/>
          <w:i/>
          <w:sz w:val="28"/>
          <w:szCs w:val="28"/>
          <w:lang w:eastAsia="ar-SA"/>
        </w:rPr>
        <w:t>Срок реализации учебного предмета</w:t>
      </w:r>
    </w:p>
    <w:p w:rsidR="00DC2D27" w:rsidRPr="00086326" w:rsidRDefault="00DC2D27" w:rsidP="00DC2D27">
      <w:pPr>
        <w:suppressAutoHyphens/>
        <w:spacing w:line="360" w:lineRule="auto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086326">
        <w:rPr>
          <w:rFonts w:eastAsia="Calibri" w:cs="Calibri"/>
          <w:sz w:val="28"/>
          <w:szCs w:val="28"/>
          <w:lang w:eastAsia="ar-SA"/>
        </w:rPr>
        <w:t>Срок реализации учебного предмета «Компози</w:t>
      </w:r>
      <w:r>
        <w:rPr>
          <w:rFonts w:eastAsia="Calibri" w:cs="Calibri"/>
          <w:sz w:val="28"/>
          <w:szCs w:val="28"/>
          <w:lang w:eastAsia="ar-SA"/>
        </w:rPr>
        <w:t>ция станковая» составляет 5 лет.</w:t>
      </w:r>
      <w:r w:rsidRPr="00086326">
        <w:rPr>
          <w:rFonts w:eastAsia="Calibri" w:cs="Calibri"/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П</w:t>
      </w:r>
      <w:r w:rsidRPr="00086326">
        <w:rPr>
          <w:rFonts w:eastAsia="Calibri" w:cs="Calibri"/>
          <w:sz w:val="28"/>
          <w:szCs w:val="28"/>
          <w:lang w:eastAsia="ar-SA"/>
        </w:rPr>
        <w:t xml:space="preserve">ри </w:t>
      </w:r>
      <w:r>
        <w:rPr>
          <w:rFonts w:eastAsia="Calibri" w:cs="Calibri"/>
          <w:sz w:val="28"/>
          <w:szCs w:val="28"/>
          <w:lang w:eastAsia="ar-SA"/>
        </w:rPr>
        <w:t>освоении 8</w:t>
      </w:r>
      <w:r w:rsidRPr="00086326">
        <w:rPr>
          <w:rFonts w:eastAsia="Calibri" w:cs="Calibri"/>
          <w:sz w:val="28"/>
          <w:szCs w:val="28"/>
          <w:lang w:eastAsia="ar-SA"/>
        </w:rPr>
        <w:t>-летней дополнительной предпрофессиональной общеобразов</w:t>
      </w:r>
      <w:r>
        <w:rPr>
          <w:rFonts w:eastAsia="Calibri" w:cs="Calibri"/>
          <w:sz w:val="28"/>
          <w:szCs w:val="28"/>
          <w:lang w:eastAsia="ar-SA"/>
        </w:rPr>
        <w:t xml:space="preserve">ательной </w:t>
      </w:r>
      <w:proofErr w:type="gramStart"/>
      <w:r>
        <w:rPr>
          <w:rFonts w:eastAsia="Calibri" w:cs="Calibri"/>
          <w:sz w:val="28"/>
          <w:szCs w:val="28"/>
          <w:lang w:eastAsia="ar-SA"/>
        </w:rPr>
        <w:t>программы  «</w:t>
      </w:r>
      <w:proofErr w:type="gramEnd"/>
      <w:r>
        <w:rPr>
          <w:rFonts w:eastAsia="Calibri" w:cs="Calibri"/>
          <w:sz w:val="28"/>
          <w:szCs w:val="28"/>
          <w:lang w:eastAsia="ar-SA"/>
        </w:rPr>
        <w:t>Живопись»</w:t>
      </w:r>
      <w:r>
        <w:rPr>
          <w:rFonts w:eastAsia="Calibri" w:cs="Calibri"/>
          <w:sz w:val="28"/>
          <w:szCs w:val="28"/>
          <w:lang w:eastAsia="ar-SA"/>
        </w:rPr>
        <w:t xml:space="preserve"> 8(9)</w:t>
      </w:r>
      <w:r w:rsidRPr="00086326">
        <w:rPr>
          <w:rFonts w:eastAsia="Calibri" w:cs="Calibri"/>
          <w:sz w:val="28"/>
          <w:szCs w:val="28"/>
          <w:lang w:eastAsia="ar-SA"/>
        </w:rPr>
        <w:t xml:space="preserve"> — </w:t>
      </w:r>
      <w:r>
        <w:rPr>
          <w:rFonts w:eastAsia="Calibri" w:cs="Calibri"/>
          <w:sz w:val="28"/>
          <w:szCs w:val="28"/>
          <w:lang w:eastAsia="ar-SA"/>
        </w:rPr>
        <w:t xml:space="preserve">предмет «Композиция станковая» изучается </w:t>
      </w:r>
      <w:r w:rsidRPr="00086326">
        <w:rPr>
          <w:rFonts w:eastAsia="Calibri" w:cs="Calibri"/>
          <w:sz w:val="28"/>
          <w:szCs w:val="28"/>
          <w:lang w:eastAsia="ar-SA"/>
        </w:rPr>
        <w:t>с 4 по 8 классы. Срок реализации учебного предмета «Композиция станковая» увеличивается на 1 год при освоении учащимися дополнительной предпрофессиональной общеобразовательной программы «Живопись»</w:t>
      </w:r>
      <w:r>
        <w:rPr>
          <w:rFonts w:eastAsia="Calibri" w:cs="Calibri"/>
          <w:sz w:val="28"/>
          <w:szCs w:val="28"/>
          <w:lang w:eastAsia="ar-SA"/>
        </w:rPr>
        <w:t xml:space="preserve"> 8(9) </w:t>
      </w:r>
      <w:proofErr w:type="gramStart"/>
      <w:r>
        <w:rPr>
          <w:rFonts w:eastAsia="Calibri" w:cs="Calibri"/>
          <w:sz w:val="28"/>
          <w:szCs w:val="28"/>
          <w:lang w:eastAsia="ar-SA"/>
        </w:rPr>
        <w:t xml:space="preserve">лет </w:t>
      </w:r>
      <w:r w:rsidRPr="00086326">
        <w:rPr>
          <w:rFonts w:eastAsia="Calibri" w:cs="Calibri"/>
          <w:sz w:val="28"/>
          <w:szCs w:val="28"/>
          <w:lang w:eastAsia="ar-SA"/>
        </w:rPr>
        <w:t xml:space="preserve"> с</w:t>
      </w:r>
      <w:proofErr w:type="gramEnd"/>
      <w:r w:rsidRPr="00086326">
        <w:rPr>
          <w:rFonts w:eastAsia="Calibri" w:cs="Calibri"/>
          <w:sz w:val="28"/>
          <w:szCs w:val="28"/>
          <w:lang w:eastAsia="ar-SA"/>
        </w:rPr>
        <w:t xml:space="preserve"> дополнительным </w:t>
      </w:r>
      <w:r>
        <w:rPr>
          <w:rFonts w:eastAsia="Calibri" w:cs="Calibri"/>
          <w:sz w:val="28"/>
          <w:szCs w:val="28"/>
          <w:lang w:eastAsia="ar-SA"/>
        </w:rPr>
        <w:t>9 годом обучения и составляет 6 лет - с 4 по 9 классы</w:t>
      </w:r>
      <w:r w:rsidRPr="00086326">
        <w:rPr>
          <w:rFonts w:eastAsia="Calibri" w:cs="Calibri"/>
          <w:sz w:val="28"/>
          <w:szCs w:val="28"/>
          <w:lang w:eastAsia="ar-SA"/>
        </w:rPr>
        <w:t xml:space="preserve">. </w:t>
      </w:r>
    </w:p>
    <w:p w:rsidR="00C022CD" w:rsidRDefault="00C022CD" w:rsidP="008C3C1C">
      <w:pPr>
        <w:suppressAutoHyphens/>
        <w:ind w:firstLine="567"/>
        <w:jc w:val="center"/>
        <w:rPr>
          <w:rFonts w:eastAsia="Calibri" w:cs="Calibri"/>
          <w:b/>
          <w:i/>
          <w:sz w:val="28"/>
          <w:szCs w:val="28"/>
          <w:lang w:eastAsia="ar-SA"/>
        </w:rPr>
      </w:pPr>
    </w:p>
    <w:p w:rsidR="008C3C1C" w:rsidRPr="00086326" w:rsidRDefault="008C3C1C" w:rsidP="008C3C1C">
      <w:pPr>
        <w:suppressAutoHyphens/>
        <w:ind w:firstLine="567"/>
        <w:jc w:val="center"/>
        <w:rPr>
          <w:rFonts w:eastAsia="Calibri" w:cs="Calibri"/>
          <w:b/>
          <w:i/>
          <w:sz w:val="28"/>
          <w:szCs w:val="28"/>
          <w:lang w:eastAsia="ar-SA"/>
        </w:rPr>
      </w:pPr>
      <w:r w:rsidRPr="00086326">
        <w:rPr>
          <w:rFonts w:eastAsia="Calibri" w:cs="Calibri"/>
          <w:b/>
          <w:i/>
          <w:sz w:val="28"/>
          <w:szCs w:val="28"/>
          <w:lang w:eastAsia="ar-SA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DC2D27" w:rsidRPr="00086326" w:rsidRDefault="00DC2D27" w:rsidP="00DC2D27">
      <w:pPr>
        <w:suppressAutoHyphens/>
        <w:spacing w:line="360" w:lineRule="auto"/>
        <w:ind w:firstLine="709"/>
        <w:jc w:val="both"/>
        <w:rPr>
          <w:rFonts w:eastAsia="Calibri" w:cs="Calibri"/>
          <w:sz w:val="28"/>
          <w:lang w:eastAsia="ar-SA"/>
        </w:rPr>
      </w:pPr>
      <w:r w:rsidRPr="00086326">
        <w:rPr>
          <w:rFonts w:eastAsia="Calibri" w:cs="Calibri"/>
          <w:sz w:val="28"/>
          <w:lang w:eastAsia="ar-SA"/>
        </w:rPr>
        <w:lastRenderedPageBreak/>
        <w:t xml:space="preserve">Общая трудоемкость учебного предмета «Композиция </w:t>
      </w:r>
      <w:proofErr w:type="gramStart"/>
      <w:r w:rsidRPr="00086326">
        <w:rPr>
          <w:rFonts w:eastAsia="Calibri" w:cs="Calibri"/>
          <w:sz w:val="28"/>
          <w:lang w:eastAsia="ar-SA"/>
        </w:rPr>
        <w:t>станковая»  при</w:t>
      </w:r>
      <w:proofErr w:type="gramEnd"/>
      <w:r w:rsidRPr="00086326">
        <w:rPr>
          <w:rFonts w:eastAsia="Calibri" w:cs="Calibri"/>
          <w:sz w:val="28"/>
          <w:lang w:eastAsia="ar-SA"/>
        </w:rPr>
        <w:t xml:space="preserve"> </w:t>
      </w:r>
      <w:r>
        <w:rPr>
          <w:rFonts w:eastAsia="Calibri" w:cs="Calibri"/>
          <w:sz w:val="28"/>
          <w:lang w:eastAsia="ar-SA"/>
        </w:rPr>
        <w:t xml:space="preserve"> 8-летнем сроке</w:t>
      </w:r>
      <w:r w:rsidRPr="00086326">
        <w:rPr>
          <w:rFonts w:eastAsia="Calibri" w:cs="Calibri"/>
          <w:sz w:val="28"/>
          <w:lang w:eastAsia="ar-SA"/>
        </w:rPr>
        <w:t xml:space="preserve"> обучения составляет 924 часа. Из них: 363 часа – аудиторные занятия, 561 час - самостоятельная работа. </w:t>
      </w:r>
    </w:p>
    <w:p w:rsidR="00DC2D27" w:rsidRPr="00086326" w:rsidRDefault="00DC2D27" w:rsidP="00DC2D27">
      <w:pPr>
        <w:suppressAutoHyphens/>
        <w:spacing w:line="360" w:lineRule="auto"/>
        <w:ind w:firstLine="709"/>
        <w:jc w:val="both"/>
        <w:rPr>
          <w:rFonts w:eastAsia="Calibri" w:cs="Calibri"/>
          <w:sz w:val="28"/>
          <w:lang w:eastAsia="ar-SA"/>
        </w:rPr>
      </w:pPr>
      <w:r w:rsidRPr="00086326">
        <w:rPr>
          <w:rFonts w:eastAsia="Calibri" w:cs="Calibri"/>
          <w:sz w:val="28"/>
          <w:lang w:eastAsia="ar-SA"/>
        </w:rPr>
        <w:t xml:space="preserve">Общая трудоемкость учебного предмета «Композиция станковая» </w:t>
      </w:r>
      <w:proofErr w:type="gramStart"/>
      <w:r w:rsidRPr="00086326">
        <w:rPr>
          <w:rFonts w:eastAsia="Calibri" w:cs="Calibri"/>
          <w:sz w:val="28"/>
          <w:lang w:eastAsia="ar-SA"/>
        </w:rPr>
        <w:t xml:space="preserve">при </w:t>
      </w:r>
      <w:r>
        <w:rPr>
          <w:rFonts w:eastAsia="Calibri" w:cs="Calibri"/>
          <w:sz w:val="28"/>
          <w:lang w:eastAsia="ar-SA"/>
        </w:rPr>
        <w:t xml:space="preserve"> 9</w:t>
      </w:r>
      <w:proofErr w:type="gramEnd"/>
      <w:r>
        <w:rPr>
          <w:rFonts w:eastAsia="Calibri" w:cs="Calibri"/>
          <w:sz w:val="28"/>
          <w:lang w:eastAsia="ar-SA"/>
        </w:rPr>
        <w:t>-летнем сроке</w:t>
      </w:r>
      <w:r w:rsidRPr="00086326">
        <w:rPr>
          <w:rFonts w:eastAsia="Calibri" w:cs="Calibri"/>
          <w:sz w:val="28"/>
          <w:lang w:eastAsia="ar-SA"/>
        </w:rPr>
        <w:t xml:space="preserve"> обучения составляет 1122 часа. Из них: 429 часов – аудиторные занятия, 693 часа – самостоятельная работа.</w:t>
      </w:r>
    </w:p>
    <w:p w:rsidR="00C022CD" w:rsidRPr="00086326" w:rsidRDefault="0027505E" w:rsidP="00C022CD">
      <w:pPr>
        <w:suppressAutoHyphens/>
        <w:spacing w:line="360" w:lineRule="auto"/>
        <w:ind w:firstLine="709"/>
        <w:jc w:val="both"/>
        <w:rPr>
          <w:rFonts w:eastAsia="Calibri" w:cs="Calibri"/>
          <w:sz w:val="28"/>
          <w:lang w:eastAsia="ar-SA"/>
        </w:rPr>
      </w:pPr>
      <w:r>
        <w:rPr>
          <w:rFonts w:eastAsia="Calibri" w:cs="Calibri"/>
          <w:sz w:val="28"/>
          <w:lang w:eastAsia="ar-SA"/>
        </w:rPr>
        <w:t xml:space="preserve"> </w:t>
      </w:r>
    </w:p>
    <w:p w:rsidR="008C3C1C" w:rsidRPr="00086326" w:rsidRDefault="008C3C1C" w:rsidP="008C3C1C">
      <w:pPr>
        <w:suppressAutoHyphens/>
        <w:ind w:firstLine="709"/>
        <w:jc w:val="both"/>
        <w:rPr>
          <w:rFonts w:eastAsia="Calibri" w:cs="Calibri"/>
          <w:sz w:val="28"/>
          <w:lang w:eastAsia="ar-SA"/>
        </w:rPr>
      </w:pPr>
    </w:p>
    <w:p w:rsidR="008C3C1C" w:rsidRPr="00086326" w:rsidRDefault="008C3C1C" w:rsidP="008C3C1C">
      <w:pPr>
        <w:suppressAutoHyphens/>
        <w:jc w:val="center"/>
        <w:rPr>
          <w:rFonts w:eastAsia="Calibri" w:cs="Calibri"/>
          <w:b/>
          <w:i/>
          <w:sz w:val="28"/>
          <w:szCs w:val="28"/>
          <w:lang w:eastAsia="ar-SA"/>
        </w:rPr>
      </w:pPr>
      <w:r w:rsidRPr="00086326">
        <w:rPr>
          <w:rFonts w:eastAsia="Calibri" w:cs="Calibri"/>
          <w:b/>
          <w:i/>
          <w:sz w:val="28"/>
          <w:szCs w:val="28"/>
          <w:lang w:eastAsia="ar-SA"/>
        </w:rPr>
        <w:t>Сведения о затратах учебного времени</w:t>
      </w:r>
    </w:p>
    <w:p w:rsidR="008C3C1C" w:rsidRPr="00206601" w:rsidRDefault="008C3C1C" w:rsidP="008C3C1C">
      <w:pPr>
        <w:suppressAutoHyphens/>
        <w:jc w:val="center"/>
        <w:rPr>
          <w:rFonts w:eastAsia="Calibri" w:cs="Calibri"/>
          <w:b/>
          <w:i/>
          <w:sz w:val="28"/>
          <w:szCs w:val="28"/>
          <w:lang w:eastAsia="ar-SA"/>
        </w:rPr>
      </w:pPr>
      <w:r w:rsidRPr="00086326">
        <w:rPr>
          <w:rFonts w:eastAsia="Calibri" w:cs="Calibri"/>
          <w:b/>
          <w:i/>
          <w:sz w:val="28"/>
          <w:szCs w:val="28"/>
          <w:lang w:eastAsia="ar-SA"/>
        </w:rPr>
        <w:t>и графике промежуточной и итоговой аттестации</w:t>
      </w:r>
    </w:p>
    <w:p w:rsidR="008C3C1C" w:rsidRPr="00086326" w:rsidRDefault="008C3C1C" w:rsidP="008C3C1C">
      <w:pPr>
        <w:suppressAutoHyphens/>
        <w:ind w:left="360"/>
        <w:jc w:val="center"/>
        <w:rPr>
          <w:rFonts w:eastAsia="Calibri" w:cs="Calibri"/>
          <w:sz w:val="28"/>
          <w:szCs w:val="28"/>
          <w:lang w:eastAsia="ar-SA"/>
        </w:rPr>
      </w:pPr>
    </w:p>
    <w:p w:rsidR="008C3C1C" w:rsidRPr="00086326" w:rsidRDefault="008C3C1C" w:rsidP="008C3C1C">
      <w:pPr>
        <w:suppressAutoHyphens/>
        <w:ind w:left="360"/>
        <w:jc w:val="center"/>
        <w:rPr>
          <w:rFonts w:eastAsia="Calibri" w:cs="Calibri"/>
          <w:sz w:val="28"/>
          <w:szCs w:val="28"/>
          <w:lang w:eastAsia="ar-SA"/>
        </w:rPr>
      </w:pPr>
      <w:r w:rsidRPr="00086326">
        <w:rPr>
          <w:rFonts w:eastAsia="Calibri" w:cs="Calibri"/>
          <w:sz w:val="28"/>
          <w:szCs w:val="28"/>
          <w:lang w:eastAsia="ar-SA"/>
        </w:rPr>
        <w:t>Срок освоения образовательной программы «Живопись» 8 лет</w:t>
      </w:r>
    </w:p>
    <w:p w:rsidR="008C3C1C" w:rsidRPr="00086326" w:rsidRDefault="008C3C1C" w:rsidP="008C3C1C">
      <w:pPr>
        <w:suppressAutoHyphens/>
        <w:ind w:left="360"/>
        <w:jc w:val="center"/>
        <w:rPr>
          <w:rFonts w:eastAsia="Calibri" w:cs="Calibri"/>
          <w:sz w:val="16"/>
          <w:szCs w:val="16"/>
          <w:lang w:eastAsia="ar-SA"/>
        </w:rPr>
      </w:pP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2"/>
        <w:gridCol w:w="673"/>
        <w:gridCol w:w="712"/>
        <w:gridCol w:w="613"/>
        <w:gridCol w:w="712"/>
        <w:gridCol w:w="819"/>
        <w:gridCol w:w="1068"/>
      </w:tblGrid>
      <w:tr w:rsidR="008C3C1C" w:rsidRPr="00086326" w:rsidTr="00DA0FC2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rPr>
                <w:rFonts w:eastAsia="Calibri" w:cs="Calibri"/>
                <w:b/>
                <w:lang w:eastAsia="ar-SA"/>
              </w:rPr>
            </w:pPr>
            <w:r w:rsidRPr="00086326">
              <w:rPr>
                <w:rFonts w:eastAsia="Calibri" w:cs="Calibri"/>
                <w:b/>
                <w:lang w:eastAsia="ar-SA"/>
              </w:rPr>
              <w:t>Вид учебной работы, аттестации, учебной нагрузки</w:t>
            </w:r>
          </w:p>
        </w:tc>
        <w:tc>
          <w:tcPr>
            <w:tcW w:w="6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</w:p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 w:rsidRPr="00086326">
              <w:rPr>
                <w:rFonts w:eastAsia="Calibri" w:cs="Calibri"/>
                <w:b/>
                <w:lang w:eastAsia="ar-SA"/>
              </w:rPr>
              <w:t>Затраты учебного времени,</w:t>
            </w:r>
          </w:p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 w:rsidRPr="00086326">
              <w:rPr>
                <w:rFonts w:eastAsia="Calibri" w:cs="Calibri"/>
                <w:b/>
                <w:lang w:eastAsia="ar-SA"/>
              </w:rPr>
              <w:t>график промежуточной и итоговой аттестации</w:t>
            </w:r>
          </w:p>
          <w:p w:rsidR="008C3C1C" w:rsidRPr="00086326" w:rsidRDefault="008C3C1C" w:rsidP="00DA0FC2">
            <w:pPr>
              <w:suppressAutoHyphens/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</w:p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 w:rsidRPr="00086326">
              <w:rPr>
                <w:rFonts w:eastAsia="Calibri" w:cs="Calibri"/>
                <w:b/>
                <w:sz w:val="20"/>
                <w:szCs w:val="20"/>
                <w:lang w:eastAsia="ar-SA"/>
              </w:rPr>
              <w:t>Всего часов</w:t>
            </w:r>
          </w:p>
        </w:tc>
      </w:tr>
      <w:tr w:rsidR="008C3C1C" w:rsidRPr="00086326" w:rsidTr="00DA0FC2">
        <w:trPr>
          <w:trHeight w:val="51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86326">
              <w:rPr>
                <w:rFonts w:eastAsia="Calibri"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86326">
              <w:rPr>
                <w:rFonts w:eastAsia="Calibri"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86326">
              <w:rPr>
                <w:rFonts w:eastAsia="Calibri"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86326">
              <w:rPr>
                <w:rFonts w:eastAsia="Calibri"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86326">
              <w:rPr>
                <w:rFonts w:eastAsia="Calibri"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color w:val="FF0000"/>
                <w:sz w:val="28"/>
                <w:szCs w:val="28"/>
                <w:lang w:eastAsia="ar-SA"/>
              </w:rPr>
            </w:pPr>
          </w:p>
        </w:tc>
      </w:tr>
      <w:tr w:rsidR="008C3C1C" w:rsidRPr="00086326" w:rsidTr="00DA0FC2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</w:tr>
      <w:tr w:rsidR="008C3C1C" w:rsidRPr="00086326" w:rsidTr="00DA0FC2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86326">
              <w:rPr>
                <w:rFonts w:eastAsia="Calibri" w:cs="Calibri"/>
                <w:sz w:val="20"/>
                <w:szCs w:val="20"/>
                <w:lang w:eastAsia="ar-SA"/>
              </w:rPr>
              <w:t>Аудиторные занятия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48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363</w:t>
            </w:r>
          </w:p>
        </w:tc>
      </w:tr>
      <w:tr w:rsidR="008C3C1C" w:rsidRPr="00086326" w:rsidTr="00DA0FC2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86326">
              <w:rPr>
                <w:rFonts w:eastAsia="Calibri" w:cs="Calibri"/>
                <w:sz w:val="20"/>
                <w:szCs w:val="20"/>
                <w:lang w:eastAsia="ar-SA"/>
              </w:rPr>
              <w:t>Самостоятельная работа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68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561</w:t>
            </w:r>
          </w:p>
        </w:tc>
      </w:tr>
      <w:tr w:rsidR="008C3C1C" w:rsidRPr="00086326" w:rsidTr="00DA0FC2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86326">
              <w:rPr>
                <w:rFonts w:eastAsia="Calibri" w:cs="Calibri"/>
                <w:sz w:val="20"/>
                <w:szCs w:val="20"/>
                <w:lang w:eastAsia="ar-SA"/>
              </w:rPr>
              <w:t xml:space="preserve">Максимальная учебная нагрузка </w:t>
            </w:r>
          </w:p>
          <w:p w:rsidR="008C3C1C" w:rsidRPr="00086326" w:rsidRDefault="008C3C1C" w:rsidP="00DA0FC2">
            <w:pPr>
              <w:suppressAutoHyphens/>
              <w:snapToGrid w:val="0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86326">
              <w:rPr>
                <w:rFonts w:eastAsia="Calibri" w:cs="Calibri"/>
                <w:sz w:val="20"/>
                <w:szCs w:val="20"/>
                <w:lang w:eastAsia="ar-SA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924</w:t>
            </w:r>
          </w:p>
        </w:tc>
      </w:tr>
      <w:tr w:rsidR="008C3C1C" w:rsidRPr="00086326" w:rsidTr="00DA0FC2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/>
                <w:lang w:eastAsia="ar-SA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3C1C" w:rsidRPr="00086326" w:rsidRDefault="008C3C1C" w:rsidP="00DA0FC2">
            <w:pPr>
              <w:suppressAutoHyphens/>
              <w:snapToGrid w:val="0"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3C1C" w:rsidRPr="00086326" w:rsidRDefault="008C3C1C" w:rsidP="00DA0FC2">
            <w:pPr>
              <w:suppressAutoHyphens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3C1C" w:rsidRPr="00086326" w:rsidRDefault="008C3C1C" w:rsidP="00DA0FC2">
            <w:pPr>
              <w:suppressAutoHyphens/>
              <w:snapToGrid w:val="0"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зачет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3C1C" w:rsidRPr="00086326" w:rsidRDefault="008C3C1C" w:rsidP="00DA0FC2">
            <w:pPr>
              <w:suppressAutoHyphens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3C1C" w:rsidRPr="00086326" w:rsidRDefault="008C3C1C" w:rsidP="00DA0FC2">
            <w:pPr>
              <w:suppressAutoHyphens/>
              <w:snapToGrid w:val="0"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зачет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3C1C" w:rsidRPr="00086326" w:rsidRDefault="008C3C1C" w:rsidP="00DA0FC2">
            <w:pPr>
              <w:suppressAutoHyphens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3C1C" w:rsidRPr="00086326" w:rsidRDefault="008C3C1C" w:rsidP="00DA0FC2">
            <w:pPr>
              <w:suppressAutoHyphens/>
              <w:snapToGrid w:val="0"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3C1C" w:rsidRPr="00086326" w:rsidRDefault="008C3C1C" w:rsidP="00DA0FC2">
            <w:pPr>
              <w:suppressAutoHyphens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3C1C" w:rsidRPr="00086326" w:rsidRDefault="008C3C1C" w:rsidP="00DA0FC2">
            <w:pPr>
              <w:suppressAutoHyphens/>
              <w:snapToGrid w:val="0"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зачет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3C1C" w:rsidRPr="00086326" w:rsidRDefault="008C3C1C" w:rsidP="00DA0FC2">
            <w:pPr>
              <w:suppressAutoHyphens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Итоговая аттестация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1C" w:rsidRPr="00086326" w:rsidRDefault="008C3C1C" w:rsidP="00DA0FC2">
            <w:pPr>
              <w:suppressAutoHyphens/>
              <w:snapToGrid w:val="0"/>
              <w:jc w:val="center"/>
              <w:rPr>
                <w:rFonts w:eastAsia="Calibri" w:cs="Calibri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8C3C1C" w:rsidRPr="00086326" w:rsidRDefault="008C3C1C" w:rsidP="008C3C1C">
      <w:pPr>
        <w:suppressAutoHyphens/>
        <w:rPr>
          <w:rFonts w:ascii="Calibri" w:eastAsia="Calibri" w:hAnsi="Calibri" w:cs="Calibri"/>
          <w:sz w:val="16"/>
          <w:szCs w:val="16"/>
          <w:lang w:eastAsia="ar-SA"/>
        </w:rPr>
      </w:pPr>
    </w:p>
    <w:p w:rsidR="00DC2D27" w:rsidRDefault="00DC2D27" w:rsidP="00DC2D27">
      <w:pPr>
        <w:suppressAutoHyphens/>
        <w:ind w:left="360"/>
        <w:jc w:val="center"/>
        <w:rPr>
          <w:rFonts w:eastAsia="Calibri" w:cs="Calibri"/>
          <w:sz w:val="28"/>
          <w:szCs w:val="28"/>
          <w:lang w:eastAsia="ar-SA"/>
        </w:rPr>
      </w:pPr>
    </w:p>
    <w:p w:rsidR="00DC2D27" w:rsidRPr="00DC2D27" w:rsidRDefault="00DC2D27" w:rsidP="00DC2D27">
      <w:pPr>
        <w:suppressAutoHyphens/>
        <w:ind w:left="360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DC2D27" w:rsidRDefault="00DC2D27" w:rsidP="00DC2D27">
      <w:pPr>
        <w:suppressAutoHyphens/>
        <w:ind w:left="360"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DC2D27">
        <w:rPr>
          <w:rFonts w:eastAsia="Calibri" w:cs="Calibri"/>
          <w:b/>
          <w:sz w:val="28"/>
          <w:szCs w:val="28"/>
          <w:lang w:eastAsia="ar-SA"/>
        </w:rPr>
        <w:t xml:space="preserve">Срок освоения образовательной программы «Живопись» </w:t>
      </w:r>
      <w:proofErr w:type="gramStart"/>
      <w:r w:rsidRPr="00DC2D27">
        <w:rPr>
          <w:rFonts w:eastAsia="Calibri" w:cs="Calibri"/>
          <w:b/>
          <w:sz w:val="28"/>
          <w:szCs w:val="28"/>
          <w:lang w:eastAsia="ar-SA"/>
        </w:rPr>
        <w:t>9  лет</w:t>
      </w:r>
      <w:proofErr w:type="gramEnd"/>
    </w:p>
    <w:p w:rsidR="00DC2D27" w:rsidRPr="00DC2D27" w:rsidRDefault="00DC2D27" w:rsidP="00DC2D27">
      <w:pPr>
        <w:suppressAutoHyphens/>
        <w:ind w:left="360"/>
        <w:jc w:val="center"/>
        <w:rPr>
          <w:rFonts w:eastAsia="Calibri" w:cs="Calibri"/>
          <w:b/>
          <w:sz w:val="28"/>
          <w:szCs w:val="28"/>
          <w:lang w:eastAsia="ar-SA"/>
        </w:rPr>
      </w:pPr>
    </w:p>
    <w:tbl>
      <w:tblPr>
        <w:tblW w:w="10391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562"/>
        <w:gridCol w:w="469"/>
        <w:gridCol w:w="570"/>
        <w:gridCol w:w="614"/>
        <w:gridCol w:w="494"/>
        <w:gridCol w:w="664"/>
        <w:gridCol w:w="567"/>
        <w:gridCol w:w="492"/>
        <w:gridCol w:w="506"/>
        <w:gridCol w:w="602"/>
        <w:gridCol w:w="494"/>
        <w:gridCol w:w="615"/>
        <w:gridCol w:w="791"/>
        <w:gridCol w:w="5"/>
        <w:gridCol w:w="639"/>
        <w:gridCol w:w="5"/>
        <w:gridCol w:w="645"/>
        <w:gridCol w:w="5"/>
        <w:gridCol w:w="639"/>
        <w:gridCol w:w="13"/>
      </w:tblGrid>
      <w:tr w:rsidR="00DC2D27" w:rsidRPr="00086326" w:rsidTr="00DC2D27">
        <w:trPr>
          <w:trHeight w:val="142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 w:rsidRPr="00086326">
              <w:rPr>
                <w:rFonts w:eastAsia="Calibri" w:cs="Calibri"/>
                <w:b/>
                <w:lang w:eastAsia="ar-SA"/>
              </w:rPr>
              <w:t>Вид учебной работы, аттестации, учебной нагрузки</w:t>
            </w:r>
          </w:p>
        </w:tc>
        <w:tc>
          <w:tcPr>
            <w:tcW w:w="6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</w:p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 w:rsidRPr="00086326">
              <w:rPr>
                <w:rFonts w:eastAsia="Calibri" w:cs="Calibri"/>
                <w:b/>
                <w:lang w:eastAsia="ar-SA"/>
              </w:rPr>
              <w:t>Затраты учебного времени,</w:t>
            </w:r>
          </w:p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proofErr w:type="gramStart"/>
            <w:r w:rsidRPr="00086326">
              <w:rPr>
                <w:rFonts w:eastAsia="Calibri" w:cs="Calibri"/>
                <w:b/>
                <w:lang w:eastAsia="ar-SA"/>
              </w:rPr>
              <w:t>график</w:t>
            </w:r>
            <w:proofErr w:type="gramEnd"/>
            <w:r w:rsidRPr="00086326">
              <w:rPr>
                <w:rFonts w:eastAsia="Calibri" w:cs="Calibri"/>
                <w:b/>
                <w:lang w:eastAsia="ar-SA"/>
              </w:rPr>
              <w:t xml:space="preserve"> промежуточной и итоговой аттестации</w:t>
            </w:r>
          </w:p>
          <w:p w:rsidR="00DC2D27" w:rsidRPr="00086326" w:rsidRDefault="00DC2D27" w:rsidP="003C5779">
            <w:pPr>
              <w:suppressAutoHyphens/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</w:p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 w:rsidRPr="00086326">
              <w:rPr>
                <w:rFonts w:eastAsia="Calibri" w:cs="Calibri"/>
                <w:b/>
                <w:sz w:val="20"/>
                <w:szCs w:val="20"/>
                <w:lang w:eastAsia="ar-SA"/>
              </w:rPr>
              <w:t>Всего часов</w:t>
            </w:r>
          </w:p>
        </w:tc>
      </w:tr>
      <w:tr w:rsidR="00DC2D27" w:rsidRPr="00086326" w:rsidTr="00DC2D27">
        <w:trPr>
          <w:trHeight w:val="525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Классы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86326">
              <w:rPr>
                <w:rFonts w:eastAsia="Calibri"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86326">
              <w:rPr>
                <w:rFonts w:eastAsia="Calibri"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86326">
              <w:rPr>
                <w:rFonts w:eastAsia="Calibri"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86326">
              <w:rPr>
                <w:rFonts w:eastAsia="Calibri"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86326">
              <w:rPr>
                <w:rFonts w:eastAsia="Calibri"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086326">
              <w:rPr>
                <w:rFonts w:eastAsia="Calibri" w:cs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</w:tr>
      <w:tr w:rsidR="00DC2D27" w:rsidRPr="00086326" w:rsidTr="00DC2D27">
        <w:trPr>
          <w:gridAfter w:val="1"/>
          <w:wAfter w:w="13" w:type="dxa"/>
          <w:trHeight w:val="525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lastRenderedPageBreak/>
              <w:t>Полугодия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</w:tr>
      <w:tr w:rsidR="00DC2D27" w:rsidRPr="00086326" w:rsidTr="00DC2D27">
        <w:trPr>
          <w:gridAfter w:val="1"/>
          <w:wAfter w:w="13" w:type="dxa"/>
          <w:trHeight w:val="51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86326">
              <w:rPr>
                <w:rFonts w:eastAsia="Calibri" w:cs="Calibri"/>
                <w:sz w:val="20"/>
                <w:szCs w:val="20"/>
                <w:lang w:eastAsia="ar-SA"/>
              </w:rPr>
              <w:t xml:space="preserve">Аудиторные занятия (в часах)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48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51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34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429</w:t>
            </w:r>
          </w:p>
        </w:tc>
      </w:tr>
      <w:tr w:rsidR="00DC2D27" w:rsidRPr="00086326" w:rsidTr="00DC2D27">
        <w:trPr>
          <w:gridAfter w:val="1"/>
          <w:wAfter w:w="13" w:type="dxa"/>
          <w:trHeight w:val="46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86326">
              <w:rPr>
                <w:rFonts w:eastAsia="Calibri" w:cs="Calibri"/>
                <w:sz w:val="20"/>
                <w:szCs w:val="20"/>
                <w:lang w:eastAsia="ar-SA"/>
              </w:rPr>
              <w:t>Самостоятельная работа (в часах)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51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48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51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51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64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68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64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64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68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693</w:t>
            </w:r>
          </w:p>
        </w:tc>
      </w:tr>
      <w:tr w:rsidR="00DC2D27" w:rsidRPr="00086326" w:rsidTr="00DC2D27">
        <w:trPr>
          <w:gridAfter w:val="1"/>
          <w:wAfter w:w="13" w:type="dxa"/>
          <w:trHeight w:val="711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86326">
              <w:rPr>
                <w:rFonts w:eastAsia="Calibri" w:cs="Calibri"/>
                <w:sz w:val="20"/>
                <w:szCs w:val="20"/>
                <w:lang w:eastAsia="ar-SA"/>
              </w:rPr>
              <w:t>Максимальная учебная нагрузка (в часах)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85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80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85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85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96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112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119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96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102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086326">
              <w:rPr>
                <w:rFonts w:eastAsia="Calibri" w:cs="Calibri"/>
                <w:lang w:eastAsia="ar-SA"/>
              </w:rPr>
              <w:t>1122</w:t>
            </w:r>
          </w:p>
        </w:tc>
      </w:tr>
      <w:tr w:rsidR="00DC2D27" w:rsidRPr="00086326" w:rsidTr="00DC2D27">
        <w:trPr>
          <w:gridAfter w:val="1"/>
          <w:wAfter w:w="13" w:type="dxa"/>
          <w:cantSplit/>
          <w:trHeight w:val="116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27" w:rsidRPr="00086326" w:rsidRDefault="00DC2D27" w:rsidP="003C5779">
            <w:pPr>
              <w:suppressAutoHyphens/>
              <w:snapToGrid w:val="0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86326">
              <w:rPr>
                <w:rFonts w:eastAsia="Calibri"/>
                <w:sz w:val="20"/>
                <w:szCs w:val="20"/>
                <w:lang w:eastAsia="ar-SA"/>
              </w:rPr>
              <w:t xml:space="preserve">Вид </w:t>
            </w:r>
            <w:proofErr w:type="gramStart"/>
            <w:r w:rsidRPr="00086326">
              <w:rPr>
                <w:rFonts w:eastAsia="Calibri"/>
                <w:sz w:val="20"/>
                <w:szCs w:val="20"/>
                <w:lang w:eastAsia="ar-SA"/>
              </w:rPr>
              <w:t>промежуточной  аттестации</w:t>
            </w:r>
            <w:proofErr w:type="gramEnd"/>
            <w:r w:rsidRPr="00086326">
              <w:rPr>
                <w:rFonts w:eastAsia="Calibri"/>
                <w:sz w:val="20"/>
                <w:szCs w:val="20"/>
                <w:lang w:eastAsia="ar-SA"/>
              </w:rPr>
              <w:t xml:space="preserve"> по полугодиям и итоговая аттестация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2D27" w:rsidRPr="00086326" w:rsidRDefault="00DC2D27" w:rsidP="003C5779">
            <w:pPr>
              <w:suppressAutoHyphens/>
              <w:snapToGrid w:val="0"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proofErr w:type="gramStart"/>
            <w:r w:rsidRPr="00086326">
              <w:rPr>
                <w:rFonts w:eastAsia="Calibri" w:cs="Calibri"/>
                <w:lang w:eastAsia="ar-SA"/>
              </w:rPr>
              <w:t>зачет</w:t>
            </w:r>
            <w:proofErr w:type="gram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2D27" w:rsidRPr="00086326" w:rsidRDefault="00DC2D27" w:rsidP="003C5779">
            <w:pPr>
              <w:suppressAutoHyphens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proofErr w:type="gramStart"/>
            <w:r w:rsidRPr="00086326">
              <w:rPr>
                <w:rFonts w:eastAsia="Calibri" w:cs="Calibri"/>
                <w:lang w:eastAsia="ar-SA"/>
              </w:rPr>
              <w:t>экзамен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2D27" w:rsidRPr="00086326" w:rsidRDefault="00DC2D27" w:rsidP="003C5779">
            <w:pPr>
              <w:suppressAutoHyphens/>
              <w:snapToGrid w:val="0"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proofErr w:type="gramStart"/>
            <w:r w:rsidRPr="00086326">
              <w:rPr>
                <w:rFonts w:eastAsia="Calibri" w:cs="Calibri"/>
                <w:lang w:eastAsia="ar-SA"/>
              </w:rPr>
              <w:t>зачет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2D27" w:rsidRPr="00086326" w:rsidRDefault="00DC2D27" w:rsidP="003C5779">
            <w:pPr>
              <w:suppressAutoHyphens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proofErr w:type="gramStart"/>
            <w:r w:rsidRPr="00086326">
              <w:rPr>
                <w:rFonts w:eastAsia="Calibri" w:cs="Calibri"/>
                <w:lang w:eastAsia="ar-SA"/>
              </w:rPr>
              <w:t>экзамен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2D27" w:rsidRPr="00086326" w:rsidRDefault="00DC2D27" w:rsidP="003C5779">
            <w:pPr>
              <w:suppressAutoHyphens/>
              <w:snapToGrid w:val="0"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proofErr w:type="gramStart"/>
            <w:r w:rsidRPr="00086326">
              <w:rPr>
                <w:rFonts w:eastAsia="Calibri" w:cs="Calibri"/>
                <w:lang w:eastAsia="ar-SA"/>
              </w:rPr>
              <w:t>зачет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2D27" w:rsidRPr="00086326" w:rsidRDefault="00DC2D27" w:rsidP="003C5779">
            <w:pPr>
              <w:suppressAutoHyphens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proofErr w:type="gramStart"/>
            <w:r w:rsidRPr="00086326">
              <w:rPr>
                <w:rFonts w:eastAsia="Calibri" w:cs="Calibri"/>
                <w:lang w:eastAsia="ar-SA"/>
              </w:rPr>
              <w:t>экзамен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2D27" w:rsidRPr="00086326" w:rsidRDefault="00DC2D27" w:rsidP="003C5779">
            <w:pPr>
              <w:suppressAutoHyphens/>
              <w:snapToGrid w:val="0"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proofErr w:type="gramStart"/>
            <w:r w:rsidRPr="00086326">
              <w:rPr>
                <w:rFonts w:eastAsia="Calibri" w:cs="Calibri"/>
                <w:lang w:eastAsia="ar-SA"/>
              </w:rPr>
              <w:t>зачет</w:t>
            </w:r>
            <w:proofErr w:type="gramEnd"/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2D27" w:rsidRPr="00086326" w:rsidRDefault="00DC2D27" w:rsidP="003C5779">
            <w:pPr>
              <w:suppressAutoHyphens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proofErr w:type="gramStart"/>
            <w:r w:rsidRPr="00086326">
              <w:rPr>
                <w:rFonts w:eastAsia="Calibri" w:cs="Calibri"/>
                <w:lang w:eastAsia="ar-SA"/>
              </w:rPr>
              <w:t>экзамен</w:t>
            </w:r>
            <w:proofErr w:type="gram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2D27" w:rsidRPr="00086326" w:rsidRDefault="00DC2D27" w:rsidP="003C5779">
            <w:pPr>
              <w:suppressAutoHyphens/>
              <w:snapToGrid w:val="0"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proofErr w:type="gramStart"/>
            <w:r w:rsidRPr="00086326">
              <w:rPr>
                <w:rFonts w:eastAsia="Calibri" w:cs="Calibri"/>
                <w:lang w:eastAsia="ar-SA"/>
              </w:rPr>
              <w:t>зачет</w:t>
            </w:r>
            <w:proofErr w:type="gram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2D27" w:rsidRPr="00086326" w:rsidRDefault="00DC2D27" w:rsidP="003C5779">
            <w:pPr>
              <w:suppressAutoHyphens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proofErr w:type="gramStart"/>
            <w:r w:rsidRPr="00086326">
              <w:rPr>
                <w:rFonts w:eastAsia="Calibri" w:cs="Calibri"/>
                <w:lang w:eastAsia="ar-SA"/>
              </w:rPr>
              <w:t>экзамен</w:t>
            </w:r>
            <w:proofErr w:type="gram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DC2D27" w:rsidRPr="00086326" w:rsidRDefault="00DC2D27" w:rsidP="003C5779">
            <w:pPr>
              <w:suppressAutoHyphens/>
              <w:snapToGrid w:val="0"/>
              <w:ind w:left="113" w:right="113"/>
              <w:jc w:val="center"/>
              <w:rPr>
                <w:rFonts w:eastAsia="Calibri" w:cs="Calibri"/>
                <w:lang w:eastAsia="ar-SA"/>
              </w:rPr>
            </w:pPr>
            <w:proofErr w:type="gramStart"/>
            <w:r w:rsidRPr="00086326">
              <w:rPr>
                <w:rFonts w:eastAsia="Calibri" w:cs="Calibri"/>
                <w:lang w:eastAsia="ar-SA"/>
              </w:rPr>
              <w:t>зачет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DC2D27" w:rsidRPr="00086326" w:rsidRDefault="00DC2D27" w:rsidP="003C5779">
            <w:pPr>
              <w:suppressAutoHyphens/>
              <w:snapToGrid w:val="0"/>
              <w:ind w:left="113" w:right="113"/>
              <w:rPr>
                <w:rFonts w:eastAsia="Calibri" w:cs="Calibri"/>
                <w:lang w:eastAsia="ar-SA"/>
              </w:rPr>
            </w:pPr>
            <w:proofErr w:type="gramStart"/>
            <w:r>
              <w:rPr>
                <w:rFonts w:eastAsia="Calibri" w:cs="Calibri"/>
                <w:lang w:eastAsia="ar-SA"/>
              </w:rPr>
              <w:t>Итоговая  аттестация</w:t>
            </w:r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D27" w:rsidRPr="00086326" w:rsidRDefault="00DC2D27" w:rsidP="003C5779">
            <w:pPr>
              <w:suppressAutoHyphens/>
              <w:snapToGrid w:val="0"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</w:tbl>
    <w:p w:rsidR="00DC2D27" w:rsidRPr="00086326" w:rsidRDefault="00DC2D27" w:rsidP="00DC2D27">
      <w:pPr>
        <w:suppressAutoHyphens/>
        <w:ind w:left="360"/>
        <w:jc w:val="center"/>
        <w:rPr>
          <w:rFonts w:eastAsia="Calibri" w:cs="Calibri"/>
          <w:sz w:val="28"/>
          <w:szCs w:val="28"/>
          <w:lang w:eastAsia="ar-SA"/>
        </w:rPr>
      </w:pPr>
    </w:p>
    <w:p w:rsidR="0027505E" w:rsidRPr="00DC2D27" w:rsidRDefault="0027505E" w:rsidP="00DC2D27">
      <w:pPr>
        <w:suppressAutoHyphens/>
        <w:spacing w:line="360" w:lineRule="auto"/>
        <w:jc w:val="both"/>
        <w:rPr>
          <w:rFonts w:eastAsia="Calibri" w:cs="Calibri"/>
          <w:sz w:val="28"/>
          <w:lang w:eastAsia="ar-SA"/>
        </w:rPr>
      </w:pPr>
    </w:p>
    <w:p w:rsidR="008C3C1C" w:rsidRPr="00086326" w:rsidRDefault="008C3C1C" w:rsidP="008C3C1C">
      <w:pPr>
        <w:suppressAutoHyphens/>
        <w:spacing w:line="360" w:lineRule="auto"/>
        <w:jc w:val="center"/>
        <w:rPr>
          <w:rFonts w:eastAsia="Calibri" w:cs="Calibri"/>
          <w:b/>
          <w:i/>
          <w:sz w:val="28"/>
          <w:szCs w:val="28"/>
          <w:lang w:eastAsia="ar-SA"/>
        </w:rPr>
      </w:pPr>
      <w:r w:rsidRPr="00086326">
        <w:rPr>
          <w:rFonts w:eastAsia="Calibri" w:cs="Calibri"/>
          <w:b/>
          <w:i/>
          <w:sz w:val="28"/>
          <w:szCs w:val="28"/>
          <w:lang w:eastAsia="ar-SA"/>
        </w:rPr>
        <w:t>Форма проведения учебных занятий</w:t>
      </w:r>
    </w:p>
    <w:p w:rsidR="008C3C1C" w:rsidRPr="00086326" w:rsidRDefault="008C3C1C" w:rsidP="008C3C1C">
      <w:pPr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086326">
        <w:rPr>
          <w:rFonts w:eastAsia="Calibri" w:cs="Calibri"/>
          <w:sz w:val="28"/>
          <w:szCs w:val="28"/>
          <w:lang w:eastAsia="ar-SA"/>
        </w:rPr>
        <w:t xml:space="preserve">Занятия по предмету «Композиция станковая» и проведение консультаций рекомендуется осуществлять в форме мелкогрупповых занятий (численностью от </w:t>
      </w:r>
      <w:r w:rsidR="00DC2D27">
        <w:rPr>
          <w:rFonts w:eastAsia="Calibri" w:cs="Calibri"/>
          <w:sz w:val="28"/>
          <w:szCs w:val="28"/>
          <w:lang w:eastAsia="ar-SA"/>
        </w:rPr>
        <w:t>2</w:t>
      </w:r>
      <w:r w:rsidRPr="00086326">
        <w:rPr>
          <w:rFonts w:eastAsia="Calibri" w:cs="Calibri"/>
          <w:sz w:val="28"/>
          <w:szCs w:val="28"/>
          <w:lang w:eastAsia="ar-SA"/>
        </w:rPr>
        <w:t xml:space="preserve"> до </w:t>
      </w:r>
      <w:r w:rsidR="00DC2D27">
        <w:rPr>
          <w:rFonts w:eastAsia="Calibri" w:cs="Calibri"/>
          <w:sz w:val="28"/>
          <w:szCs w:val="28"/>
          <w:lang w:eastAsia="ar-SA"/>
        </w:rPr>
        <w:t xml:space="preserve">5  </w:t>
      </w:r>
      <w:r w:rsidRPr="00086326">
        <w:rPr>
          <w:rFonts w:eastAsia="Calibri" w:cs="Calibri"/>
          <w:sz w:val="28"/>
          <w:szCs w:val="28"/>
          <w:lang w:eastAsia="ar-SA"/>
        </w:rPr>
        <w:t xml:space="preserve"> человек).</w:t>
      </w:r>
    </w:p>
    <w:p w:rsidR="008C3C1C" w:rsidRPr="00086326" w:rsidRDefault="008C3C1C" w:rsidP="008C3C1C">
      <w:pPr>
        <w:suppressAutoHyphens/>
        <w:ind w:firstLine="720"/>
        <w:jc w:val="both"/>
        <w:rPr>
          <w:rFonts w:eastAsia="Geeza Pro" w:cs="Calibri"/>
          <w:color w:val="000000"/>
          <w:sz w:val="28"/>
          <w:szCs w:val="28"/>
          <w:lang w:eastAsia="ar-SA"/>
        </w:rPr>
      </w:pPr>
      <w:r w:rsidRPr="00086326">
        <w:rPr>
          <w:rFonts w:eastAsia="Geeza Pro" w:cs="Calibri"/>
          <w:color w:val="000000"/>
          <w:sz w:val="28"/>
          <w:szCs w:val="28"/>
          <w:lang w:eastAsia="ar-SA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C3C1C" w:rsidRPr="00086326" w:rsidRDefault="008C3C1C" w:rsidP="008C3C1C">
      <w:pPr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086326">
        <w:rPr>
          <w:rFonts w:eastAsia="Calibri" w:cs="Calibri"/>
          <w:sz w:val="28"/>
          <w:szCs w:val="28"/>
          <w:lang w:eastAsia="ar-SA"/>
        </w:rPr>
        <w:t>Занятия подразделяются на аудиторные занятия и самостоятельную работу.</w:t>
      </w:r>
    </w:p>
    <w:p w:rsidR="00DC2D27" w:rsidRPr="00086326" w:rsidRDefault="00DC2D27" w:rsidP="00DC2D27">
      <w:pPr>
        <w:suppressAutoHyphens/>
        <w:spacing w:line="360" w:lineRule="auto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086326">
        <w:rPr>
          <w:rFonts w:eastAsia="Calibri" w:cs="Calibri"/>
          <w:sz w:val="28"/>
          <w:szCs w:val="28"/>
          <w:lang w:eastAsia="ar-SA"/>
        </w:rPr>
        <w:t>Рекомендуемая</w:t>
      </w:r>
      <w:r w:rsidRPr="00086326">
        <w:rPr>
          <w:rFonts w:eastAsia="Calibri" w:cs="Calibri"/>
          <w:color w:val="00B050"/>
          <w:sz w:val="28"/>
          <w:szCs w:val="28"/>
          <w:lang w:eastAsia="ar-SA"/>
        </w:rPr>
        <w:t xml:space="preserve"> </w:t>
      </w:r>
      <w:r w:rsidRPr="00086326">
        <w:rPr>
          <w:rFonts w:eastAsia="Calibri" w:cs="Calibri"/>
          <w:sz w:val="28"/>
          <w:szCs w:val="28"/>
          <w:lang w:eastAsia="ar-SA"/>
        </w:rPr>
        <w:t>недельная нагрузка в часах:</w:t>
      </w:r>
    </w:p>
    <w:p w:rsidR="00DC2D27" w:rsidRPr="00086326" w:rsidRDefault="00DC2D27" w:rsidP="00DC2D27">
      <w:pPr>
        <w:suppressAutoHyphens/>
        <w:spacing w:line="360" w:lineRule="auto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086326">
        <w:rPr>
          <w:rFonts w:eastAsia="Calibri" w:cs="Calibri"/>
          <w:sz w:val="28"/>
          <w:szCs w:val="28"/>
          <w:lang w:eastAsia="ar-SA"/>
        </w:rPr>
        <w:t>Аудиторные занятия:</w:t>
      </w:r>
    </w:p>
    <w:p w:rsidR="00DC2D27" w:rsidRPr="00086326" w:rsidRDefault="00DC2D27" w:rsidP="00DC2D27">
      <w:pPr>
        <w:suppressAutoHyphens/>
        <w:spacing w:line="360" w:lineRule="auto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4-6</w:t>
      </w:r>
      <w:r w:rsidRPr="00086326">
        <w:rPr>
          <w:rFonts w:eastAsia="Calibri" w:cs="Calibri"/>
          <w:sz w:val="28"/>
          <w:szCs w:val="28"/>
          <w:lang w:eastAsia="ar-SA"/>
        </w:rPr>
        <w:t xml:space="preserve"> классы – 2 часа</w:t>
      </w:r>
    </w:p>
    <w:p w:rsidR="00DC2D27" w:rsidRDefault="00DC2D27" w:rsidP="00DC2D27">
      <w:pPr>
        <w:suppressAutoHyphens/>
        <w:spacing w:line="360" w:lineRule="auto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7-8</w:t>
      </w:r>
      <w:r w:rsidRPr="00086326">
        <w:rPr>
          <w:rFonts w:eastAsia="Calibri" w:cs="Calibri"/>
          <w:sz w:val="28"/>
          <w:szCs w:val="28"/>
          <w:lang w:eastAsia="ar-SA"/>
        </w:rPr>
        <w:t xml:space="preserve"> классы – 3 часа</w:t>
      </w:r>
    </w:p>
    <w:p w:rsidR="00DC2D27" w:rsidRPr="00086326" w:rsidRDefault="00DC2D27" w:rsidP="00DC2D27">
      <w:pPr>
        <w:suppressAutoHyphens/>
        <w:spacing w:line="360" w:lineRule="auto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9 класс – 2 часа</w:t>
      </w:r>
    </w:p>
    <w:p w:rsidR="00DC2D27" w:rsidRPr="00086326" w:rsidRDefault="00DC2D27" w:rsidP="00DC2D27">
      <w:pPr>
        <w:suppressAutoHyphens/>
        <w:spacing w:line="360" w:lineRule="auto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086326">
        <w:rPr>
          <w:rFonts w:eastAsia="Calibri" w:cs="Calibri"/>
          <w:sz w:val="28"/>
          <w:szCs w:val="28"/>
          <w:lang w:eastAsia="ar-SA"/>
        </w:rPr>
        <w:t>Самостоятельная работа:</w:t>
      </w:r>
    </w:p>
    <w:p w:rsidR="00DC2D27" w:rsidRPr="00086326" w:rsidRDefault="00DC2D27" w:rsidP="00DC2D27">
      <w:pPr>
        <w:suppressAutoHyphens/>
        <w:spacing w:line="360" w:lineRule="auto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4</w:t>
      </w:r>
      <w:r w:rsidRPr="00086326">
        <w:rPr>
          <w:rFonts w:eastAsia="Calibri" w:cs="Calibri"/>
          <w:sz w:val="28"/>
          <w:szCs w:val="28"/>
          <w:lang w:eastAsia="ar-SA"/>
        </w:rPr>
        <w:t xml:space="preserve"> – </w:t>
      </w:r>
      <w:r>
        <w:rPr>
          <w:rFonts w:eastAsia="Calibri" w:cs="Calibri"/>
          <w:sz w:val="28"/>
          <w:szCs w:val="28"/>
          <w:lang w:eastAsia="ar-SA"/>
        </w:rPr>
        <w:t>6</w:t>
      </w:r>
      <w:r w:rsidRPr="00086326">
        <w:rPr>
          <w:rFonts w:eastAsia="Calibri" w:cs="Calibri"/>
          <w:sz w:val="28"/>
          <w:szCs w:val="28"/>
          <w:lang w:eastAsia="ar-SA"/>
        </w:rPr>
        <w:t xml:space="preserve"> классы – 3 часа</w:t>
      </w:r>
    </w:p>
    <w:p w:rsidR="00DC2D27" w:rsidRPr="00086326" w:rsidRDefault="00DC2D27" w:rsidP="00DC2D27">
      <w:pPr>
        <w:suppressAutoHyphens/>
        <w:spacing w:line="360" w:lineRule="auto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7</w:t>
      </w:r>
      <w:r w:rsidRPr="00086326">
        <w:rPr>
          <w:rFonts w:eastAsia="Calibri" w:cs="Calibri"/>
          <w:sz w:val="28"/>
          <w:szCs w:val="28"/>
          <w:lang w:eastAsia="ar-SA"/>
        </w:rPr>
        <w:t xml:space="preserve"> – </w:t>
      </w:r>
      <w:r>
        <w:rPr>
          <w:rFonts w:eastAsia="Calibri" w:cs="Calibri"/>
          <w:sz w:val="28"/>
          <w:szCs w:val="28"/>
          <w:lang w:eastAsia="ar-SA"/>
        </w:rPr>
        <w:t>9</w:t>
      </w:r>
      <w:r w:rsidRPr="00086326">
        <w:rPr>
          <w:rFonts w:eastAsia="Calibri" w:cs="Calibri"/>
          <w:sz w:val="28"/>
          <w:szCs w:val="28"/>
          <w:lang w:eastAsia="ar-SA"/>
        </w:rPr>
        <w:t xml:space="preserve"> классы – 4 часа</w:t>
      </w:r>
    </w:p>
    <w:p w:rsidR="009F2BB1" w:rsidRPr="00C64861" w:rsidRDefault="009F2BB1" w:rsidP="008C3C1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F2BB1" w:rsidRPr="00C64861" w:rsidSect="005D37C8">
      <w:pgSz w:w="11900" w:h="16840"/>
      <w:pgMar w:top="1060" w:right="740" w:bottom="940" w:left="1500" w:header="0" w:footer="752" w:gutter="0"/>
      <w:cols w:space="720" w:equalWidth="0">
        <w:col w:w="9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14"/>
    <w:rsid w:val="001723E1"/>
    <w:rsid w:val="0027505E"/>
    <w:rsid w:val="005D37C8"/>
    <w:rsid w:val="00800B14"/>
    <w:rsid w:val="008C3C1C"/>
    <w:rsid w:val="009F2BB1"/>
    <w:rsid w:val="00A61E23"/>
    <w:rsid w:val="00C022CD"/>
    <w:rsid w:val="00DC2D27"/>
    <w:rsid w:val="00EA2465"/>
    <w:rsid w:val="00EB0873"/>
    <w:rsid w:val="00EC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2F11C-64BE-4645-8AF0-15EA6E1A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37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9F2BB1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EC1D6-5506-4683-B511-8BC75E38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Зам. директора</cp:lastModifiedBy>
  <cp:revision>2</cp:revision>
  <dcterms:created xsi:type="dcterms:W3CDTF">2023-05-11T10:11:00Z</dcterms:created>
  <dcterms:modified xsi:type="dcterms:W3CDTF">2023-05-11T10:11:00Z</dcterms:modified>
</cp:coreProperties>
</file>